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C5C0A" w14:textId="77777777" w:rsidR="00D44EFC" w:rsidRDefault="00D44EFC" w:rsidP="00D44EFC">
      <w:pPr>
        <w:rPr>
          <w:b/>
          <w:color w:val="000000" w:themeColor="text1"/>
          <w:sz w:val="28"/>
          <w:szCs w:val="28"/>
          <w:lang w:val="en-GB"/>
        </w:rPr>
      </w:pPr>
      <w:bookmarkStart w:id="0" w:name="_GoBack"/>
      <w:bookmarkEnd w:id="0"/>
    </w:p>
    <w:p w14:paraId="59EC1A6B" w14:textId="77777777" w:rsidR="00084E72" w:rsidRPr="00D76DD2" w:rsidRDefault="00084E72" w:rsidP="00084E72">
      <w:pPr>
        <w:contextualSpacing/>
        <w:rPr>
          <w:b/>
          <w:color w:val="000000" w:themeColor="text1"/>
          <w:sz w:val="28"/>
          <w:szCs w:val="28"/>
        </w:rPr>
      </w:pPr>
      <w:r w:rsidRPr="00D76DD2">
        <w:rPr>
          <w:b/>
          <w:color w:val="000000" w:themeColor="text1"/>
          <w:sz w:val="28"/>
          <w:szCs w:val="28"/>
        </w:rPr>
        <w:t xml:space="preserve">Penanganan </w:t>
      </w:r>
      <w:r>
        <w:rPr>
          <w:b/>
          <w:color w:val="000000" w:themeColor="text1"/>
          <w:sz w:val="28"/>
          <w:szCs w:val="28"/>
        </w:rPr>
        <w:t>A</w:t>
      </w:r>
      <w:r w:rsidRPr="00D76DD2">
        <w:rPr>
          <w:b/>
          <w:color w:val="000000" w:themeColor="text1"/>
          <w:sz w:val="28"/>
          <w:szCs w:val="28"/>
        </w:rPr>
        <w:t xml:space="preserve">dministrasi </w:t>
      </w:r>
      <w:r>
        <w:rPr>
          <w:b/>
          <w:color w:val="000000" w:themeColor="text1"/>
          <w:sz w:val="28"/>
          <w:szCs w:val="28"/>
        </w:rPr>
        <w:t>P</w:t>
      </w:r>
      <w:r w:rsidRPr="00D76DD2">
        <w:rPr>
          <w:b/>
          <w:color w:val="000000" w:themeColor="text1"/>
          <w:sz w:val="28"/>
          <w:szCs w:val="28"/>
        </w:rPr>
        <w:t xml:space="preserve">embuatan PAS </w:t>
      </w:r>
      <w:r>
        <w:rPr>
          <w:b/>
          <w:color w:val="000000" w:themeColor="text1"/>
          <w:sz w:val="28"/>
          <w:szCs w:val="28"/>
        </w:rPr>
        <w:t>B</w:t>
      </w:r>
      <w:r w:rsidRPr="00D76DD2">
        <w:rPr>
          <w:b/>
          <w:color w:val="000000" w:themeColor="text1"/>
          <w:sz w:val="28"/>
          <w:szCs w:val="28"/>
        </w:rPr>
        <w:t>andara P</w:t>
      </w:r>
      <w:r>
        <w:rPr>
          <w:b/>
          <w:color w:val="000000" w:themeColor="text1"/>
          <w:sz w:val="28"/>
          <w:szCs w:val="28"/>
        </w:rPr>
        <w:t>T</w:t>
      </w:r>
      <w:r w:rsidRPr="00D76DD2">
        <w:rPr>
          <w:b/>
          <w:color w:val="000000" w:themeColor="text1"/>
          <w:sz w:val="28"/>
          <w:szCs w:val="28"/>
        </w:rPr>
        <w:t xml:space="preserve"> Gapura Angkasa Bali</w:t>
      </w:r>
    </w:p>
    <w:p w14:paraId="51BE54B6" w14:textId="77777777" w:rsidR="00084E72" w:rsidRDefault="00084E72" w:rsidP="00084E72">
      <w:pPr>
        <w:spacing w:line="360" w:lineRule="auto"/>
        <w:jc w:val="both"/>
        <w:rPr>
          <w:b/>
          <w:bCs/>
          <w:color w:val="C00000"/>
          <w:sz w:val="32"/>
          <w:szCs w:val="32"/>
        </w:rPr>
      </w:pPr>
    </w:p>
    <w:p w14:paraId="0DC49BCB" w14:textId="77777777" w:rsidR="00084E72" w:rsidRDefault="00084E72" w:rsidP="00084E72">
      <w:pPr>
        <w:spacing w:line="360" w:lineRule="auto"/>
        <w:jc w:val="both"/>
        <w:rPr>
          <w:b/>
          <w:bCs/>
          <w:color w:val="C00000"/>
          <w:sz w:val="32"/>
          <w:szCs w:val="32"/>
        </w:rPr>
      </w:pPr>
    </w:p>
    <w:p w14:paraId="7B151327" w14:textId="4CF133AD" w:rsidR="00084E72" w:rsidRPr="00794D7B" w:rsidRDefault="00084E72" w:rsidP="00084E72">
      <w:pPr>
        <w:ind w:left="1440" w:firstLine="828"/>
        <w:contextualSpacing/>
        <w:rPr>
          <w:b/>
          <w:color w:val="000000" w:themeColor="text1"/>
          <w:sz w:val="22"/>
          <w:szCs w:val="22"/>
          <w:lang w:val="en-US"/>
        </w:rPr>
      </w:pPr>
      <w:r w:rsidRPr="00794D7B">
        <w:rPr>
          <w:b/>
          <w:color w:val="000000" w:themeColor="text1"/>
          <w:sz w:val="22"/>
          <w:szCs w:val="22"/>
          <w:lang w:val="en-US"/>
        </w:rPr>
        <w:t>Ni Luh Ayu Dela Agnesia</w:t>
      </w:r>
      <w:r w:rsidRPr="00794D7B">
        <w:rPr>
          <w:b/>
          <w:color w:val="000000" w:themeColor="text1"/>
          <w:sz w:val="22"/>
          <w:szCs w:val="22"/>
          <w:vertAlign w:val="superscript"/>
          <w:lang w:val="en-US"/>
        </w:rPr>
        <w:t>1</w:t>
      </w:r>
      <w:r w:rsidRPr="00794D7B">
        <w:rPr>
          <w:b/>
          <w:color w:val="000000" w:themeColor="text1"/>
          <w:sz w:val="22"/>
          <w:szCs w:val="22"/>
          <w:lang w:val="en-US"/>
        </w:rPr>
        <w:t>, Ni Kadek Cahya Dewi</w:t>
      </w:r>
      <w:r w:rsidR="00794D7B" w:rsidRPr="00794D7B">
        <w:rPr>
          <w:b/>
          <w:color w:val="000000" w:themeColor="text1"/>
          <w:sz w:val="22"/>
          <w:szCs w:val="22"/>
          <w:vertAlign w:val="superscript"/>
          <w:lang w:val="en-US"/>
        </w:rPr>
        <w:t>2</w:t>
      </w:r>
      <w:r w:rsidR="00794D7B" w:rsidRPr="00794D7B">
        <w:rPr>
          <w:b/>
          <w:color w:val="000000" w:themeColor="text1"/>
          <w:sz w:val="22"/>
          <w:szCs w:val="22"/>
          <w:lang w:val="en-US"/>
        </w:rPr>
        <w:t xml:space="preserve">, </w:t>
      </w:r>
      <w:r w:rsidR="00794D7B" w:rsidRPr="00794D7B">
        <w:rPr>
          <w:b/>
          <w:sz w:val="22"/>
          <w:szCs w:val="22"/>
        </w:rPr>
        <w:t>I Wayan Putrana</w:t>
      </w:r>
      <w:r w:rsidR="00794D7B" w:rsidRPr="00794D7B">
        <w:rPr>
          <w:b/>
          <w:sz w:val="22"/>
          <w:szCs w:val="22"/>
          <w:vertAlign w:val="superscript"/>
        </w:rPr>
        <w:t>3</w:t>
      </w:r>
    </w:p>
    <w:p w14:paraId="728CB148" w14:textId="77777777" w:rsidR="00084E72" w:rsidRPr="00D76DD2" w:rsidRDefault="00084E72" w:rsidP="00084E72">
      <w:pPr>
        <w:contextualSpacing/>
        <w:rPr>
          <w:sz w:val="22"/>
          <w:szCs w:val="22"/>
        </w:rPr>
      </w:pPr>
    </w:p>
    <w:p w14:paraId="1A7A0993" w14:textId="77777777" w:rsidR="00084E72" w:rsidRPr="00D76DD2" w:rsidRDefault="00084E72" w:rsidP="00084E72">
      <w:pPr>
        <w:ind w:left="2268" w:right="760"/>
        <w:contextualSpacing/>
        <w:rPr>
          <w:sz w:val="22"/>
          <w:szCs w:val="22"/>
          <w:lang w:val="en-US"/>
        </w:rPr>
      </w:pPr>
      <w:r w:rsidRPr="00D76DD2">
        <w:rPr>
          <w:sz w:val="22"/>
          <w:szCs w:val="22"/>
          <w:lang w:val="en-US"/>
        </w:rPr>
        <w:t xml:space="preserve">D3 Administrasi Bisnis, Administrasi Niaga </w:t>
      </w:r>
    </w:p>
    <w:p w14:paraId="56CE0DF7" w14:textId="41925727" w:rsidR="00084E72" w:rsidRPr="0040327B" w:rsidRDefault="00084E72" w:rsidP="00084E72">
      <w:pPr>
        <w:ind w:left="2268" w:right="760"/>
        <w:contextualSpacing/>
        <w:rPr>
          <w:sz w:val="22"/>
          <w:szCs w:val="22"/>
          <w:vertAlign w:val="superscript"/>
          <w:lang w:val="en-US"/>
        </w:rPr>
      </w:pPr>
      <w:r w:rsidRPr="00D76DD2">
        <w:rPr>
          <w:sz w:val="22"/>
          <w:szCs w:val="22"/>
          <w:lang w:val="en-US"/>
        </w:rPr>
        <w:t>Politeknik Negeri Bali</w:t>
      </w:r>
      <w:r>
        <w:rPr>
          <w:sz w:val="22"/>
          <w:szCs w:val="22"/>
          <w:vertAlign w:val="superscript"/>
          <w:lang w:val="en-US"/>
        </w:rPr>
        <w:t>1,2</w:t>
      </w:r>
      <w:r w:rsidR="00794D7B">
        <w:rPr>
          <w:sz w:val="22"/>
          <w:szCs w:val="22"/>
          <w:vertAlign w:val="superscript"/>
          <w:lang w:val="en-US"/>
        </w:rPr>
        <w:t>,3</w:t>
      </w:r>
    </w:p>
    <w:p w14:paraId="39FA9419" w14:textId="77777777" w:rsidR="00084E72" w:rsidRPr="0040327B" w:rsidRDefault="00084E72" w:rsidP="00084E72">
      <w:pPr>
        <w:ind w:left="2268" w:right="760"/>
        <w:contextualSpacing/>
        <w:rPr>
          <w:sz w:val="22"/>
          <w:szCs w:val="22"/>
          <w:vertAlign w:val="superscript"/>
          <w:lang w:val="en-US"/>
        </w:rPr>
      </w:pPr>
      <w:r w:rsidRPr="00D76DD2">
        <w:rPr>
          <w:sz w:val="22"/>
          <w:szCs w:val="22"/>
          <w:lang w:val="en-US"/>
        </w:rPr>
        <w:t>Email: dellaagnesia18@gmail.com</w:t>
      </w:r>
      <w:r>
        <w:rPr>
          <w:sz w:val="22"/>
          <w:szCs w:val="22"/>
          <w:vertAlign w:val="superscript"/>
          <w:lang w:val="en-US"/>
        </w:rPr>
        <w:t>1</w:t>
      </w:r>
    </w:p>
    <w:p w14:paraId="5D1054FA" w14:textId="77777777" w:rsidR="00084E72" w:rsidRDefault="00084E72" w:rsidP="00084E72">
      <w:pPr>
        <w:ind w:left="2268" w:right="760"/>
        <w:contextualSpacing/>
        <w:rPr>
          <w:rStyle w:val="Hyperlink"/>
          <w:bCs/>
          <w:lang w:val="en-US"/>
        </w:rPr>
      </w:pPr>
    </w:p>
    <w:p w14:paraId="4333E5C3" w14:textId="4333060E" w:rsidR="00084E72" w:rsidRDefault="00084E72" w:rsidP="00084E72">
      <w:pPr>
        <w:spacing w:after="240"/>
        <w:ind w:right="757"/>
        <w:rPr>
          <w:lang w:val="en-US"/>
        </w:rPr>
      </w:pPr>
    </w:p>
    <w:p w14:paraId="390236B8" w14:textId="77777777" w:rsidR="00084E72" w:rsidRPr="00D76DD2" w:rsidRDefault="00084E72" w:rsidP="00084E72">
      <w:pPr>
        <w:pStyle w:val="HTMLPreformatted"/>
        <w:ind w:left="2268"/>
        <w:contextualSpacing/>
        <w:jc w:val="both"/>
        <w:rPr>
          <w:rFonts w:ascii="Times New Roman" w:hAnsi="Times New Roman" w:cs="Times New Roman"/>
          <w:sz w:val="18"/>
          <w:szCs w:val="18"/>
          <w:lang w:val="en-US"/>
        </w:rPr>
      </w:pPr>
      <w:r w:rsidRPr="00D76DD2">
        <w:rPr>
          <w:rFonts w:ascii="Times New Roman" w:hAnsi="Times New Roman" w:cs="Times New Roman"/>
          <w:b/>
          <w:sz w:val="18"/>
          <w:szCs w:val="18"/>
        </w:rPr>
        <w:t>Abstrak –</w:t>
      </w:r>
      <w:r w:rsidRPr="00D76DD2">
        <w:rPr>
          <w:rFonts w:ascii="Times New Roman" w:hAnsi="Times New Roman" w:cs="Times New Roman"/>
          <w:sz w:val="18"/>
          <w:szCs w:val="18"/>
        </w:rPr>
        <w:t xml:space="preserve"> </w:t>
      </w:r>
      <w:r w:rsidRPr="00D76DD2">
        <w:rPr>
          <w:rFonts w:ascii="Times New Roman" w:hAnsi="Times New Roman" w:cs="Times New Roman"/>
          <w:sz w:val="18"/>
          <w:szCs w:val="18"/>
          <w:lang w:val="en-US"/>
        </w:rPr>
        <w:t>Penelitian ini bertujuan untuk mengetahui bagaimana penanganan administrasi PAS bandara, apa saja kendala dan solusi yang diberikan dalam penanganan administrasi PAS bandara. Objek penelitian ini adalah Penanganan Administrasi Dalam Pembuatan PAS bandara pada PT Gapura Angkasa Kedonganan - Bali. Penelitian ini menggunakan data primer dari data-data hasil wawancara dengan karyawan General Affair &amp; Administration yang khusus memproses pembuatan PAS bandara serta data sekunder seperti berkas-berkas administrasi yang mendukung kelengkapan sesuai syarat-syarat. Teknik pengumpulan data dari penelitian ini ada 3 yaitu wawancara dengan mengajukan beberapa pertanyaan, observasi dengan datang dan melihat langsung bagaimana proses pembuatan PAS bandara, dan studi dokumen dengan mengkaji berkas-berkas hasil dari dokumentasi data perusahaan untuk memperoleh data dan informasi</w:t>
      </w:r>
      <w:r w:rsidRPr="00D76DD2">
        <w:rPr>
          <w:sz w:val="18"/>
          <w:szCs w:val="18"/>
        </w:rPr>
        <w:t xml:space="preserve"> </w:t>
      </w:r>
      <w:r w:rsidRPr="00D76DD2">
        <w:rPr>
          <w:rFonts w:ascii="Times New Roman" w:hAnsi="Times New Roman" w:cs="Times New Roman"/>
          <w:sz w:val="18"/>
          <w:szCs w:val="18"/>
          <w:lang w:val="en-US"/>
        </w:rPr>
        <w:t>yang berupa laporan. Penelitian ini juga menggunakan teknik analisis data deskriptif kualitatif dengan beberapa komponen yaitu pengumpulan data, reduksi data, penyajian data kemudia penarikan kesimpulan.</w:t>
      </w:r>
    </w:p>
    <w:p w14:paraId="24F9F242" w14:textId="77777777" w:rsidR="00084E72" w:rsidRPr="00D76DD2" w:rsidRDefault="00084E72" w:rsidP="00084E72">
      <w:pPr>
        <w:pStyle w:val="HTMLPreformatted"/>
        <w:ind w:left="2268"/>
        <w:contextualSpacing/>
        <w:jc w:val="both"/>
        <w:rPr>
          <w:rFonts w:ascii="Times New Roman" w:hAnsi="Times New Roman" w:cs="Times New Roman"/>
          <w:sz w:val="18"/>
          <w:szCs w:val="18"/>
          <w:lang w:val="en-US"/>
        </w:rPr>
      </w:pPr>
    </w:p>
    <w:p w14:paraId="23CF9769" w14:textId="77777777" w:rsidR="00084E72" w:rsidRPr="00D76DD2" w:rsidRDefault="00084E72" w:rsidP="00084E72">
      <w:pPr>
        <w:pStyle w:val="HTMLPreformatted"/>
        <w:ind w:left="2268"/>
        <w:contextualSpacing/>
        <w:rPr>
          <w:rFonts w:ascii="Times New Roman" w:hAnsi="Times New Roman" w:cs="Times New Roman"/>
          <w:sz w:val="18"/>
          <w:szCs w:val="18"/>
          <w:lang w:val="en-US"/>
        </w:rPr>
      </w:pPr>
    </w:p>
    <w:p w14:paraId="6DF04AEB" w14:textId="77777777" w:rsidR="00084E72" w:rsidRPr="00D76DD2" w:rsidRDefault="00084E72" w:rsidP="00084E72">
      <w:pPr>
        <w:pStyle w:val="HTMLPreformatted"/>
        <w:ind w:left="2268"/>
        <w:contextualSpacing/>
        <w:rPr>
          <w:rFonts w:ascii="Times New Roman" w:hAnsi="Times New Roman" w:cs="Times New Roman"/>
          <w:sz w:val="18"/>
          <w:szCs w:val="18"/>
          <w:lang w:val="en-US"/>
        </w:rPr>
      </w:pPr>
      <w:r w:rsidRPr="00D76DD2">
        <w:rPr>
          <w:rFonts w:ascii="Times New Roman" w:hAnsi="Times New Roman" w:cs="Times New Roman"/>
          <w:b/>
          <w:bCs/>
          <w:sz w:val="18"/>
          <w:szCs w:val="18"/>
          <w:lang w:val="en-US"/>
        </w:rPr>
        <w:t>Keywords:</w:t>
      </w:r>
      <w:r w:rsidRPr="00D76DD2">
        <w:rPr>
          <w:rFonts w:ascii="Times New Roman" w:hAnsi="Times New Roman" w:cs="Times New Roman"/>
          <w:sz w:val="18"/>
          <w:szCs w:val="18"/>
          <w:lang w:val="en-US"/>
        </w:rPr>
        <w:t xml:space="preserve"> Penanganan, Administrasi identitas, Pembuatan PAS, PT Gapura Angkasa </w:t>
      </w:r>
    </w:p>
    <w:p w14:paraId="367706EB" w14:textId="77777777" w:rsidR="00084E72" w:rsidRDefault="00084E72" w:rsidP="00084E72">
      <w:pPr>
        <w:ind w:right="760"/>
        <w:contextualSpacing/>
        <w:rPr>
          <w:bCs/>
        </w:rPr>
      </w:pPr>
    </w:p>
    <w:p w14:paraId="0F512E6E" w14:textId="77777777" w:rsidR="00084E72" w:rsidRDefault="00084E72" w:rsidP="00084E72">
      <w:pPr>
        <w:ind w:right="760"/>
        <w:contextualSpacing/>
        <w:rPr>
          <w:bCs/>
        </w:rPr>
      </w:pPr>
    </w:p>
    <w:p w14:paraId="386EE942" w14:textId="77777777" w:rsidR="00084E72" w:rsidRPr="00D76DD2" w:rsidRDefault="00084E72" w:rsidP="00084E72">
      <w:pPr>
        <w:tabs>
          <w:tab w:val="left" w:pos="567"/>
        </w:tabs>
        <w:contextualSpacing/>
        <w:rPr>
          <w:b/>
          <w:color w:val="000000" w:themeColor="text1"/>
          <w:sz w:val="20"/>
          <w:szCs w:val="20"/>
          <w:lang w:val="en-US"/>
        </w:rPr>
      </w:pPr>
      <w:r w:rsidRPr="00D76DD2">
        <w:rPr>
          <w:b/>
          <w:color w:val="000000" w:themeColor="text1"/>
          <w:sz w:val="20"/>
          <w:szCs w:val="20"/>
          <w:lang w:val="en-US"/>
        </w:rPr>
        <w:t xml:space="preserve">1. Pendahuluan </w:t>
      </w:r>
    </w:p>
    <w:p w14:paraId="11F764C4" w14:textId="77777777" w:rsidR="00084E72" w:rsidRPr="00D76DD2" w:rsidRDefault="00084E72" w:rsidP="00084E72">
      <w:pPr>
        <w:tabs>
          <w:tab w:val="left" w:pos="567"/>
        </w:tabs>
        <w:contextualSpacing/>
        <w:jc w:val="both"/>
        <w:rPr>
          <w:sz w:val="20"/>
          <w:szCs w:val="20"/>
          <w:lang w:val="en-US" w:eastAsia="id-ID"/>
        </w:rPr>
      </w:pPr>
      <w:r w:rsidRPr="00D76DD2">
        <w:rPr>
          <w:sz w:val="20"/>
          <w:szCs w:val="20"/>
          <w:lang w:val="en-US" w:eastAsia="id-ID"/>
        </w:rPr>
        <w:t xml:space="preserve">Bandara merupakan fasilitas umum terbatas, di situ ada daerah-daerah tertentu yang tidak boleh dimasuki oleh sembarang orang, barang, dan kendaraan. Untuk dapat masuk kedalam daerah terbatas yang ada di bandara, dibutuhkan kartu tanda izin yang digunakan sebagai identitas diri yang dikenal dengan PAS bandara. PAS bandara tersebut diberikan kepada orang atau kendaraan untuk melakukan kegiatan sesuai kode area kerja di daerah terbatas bandara. </w:t>
      </w:r>
    </w:p>
    <w:p w14:paraId="5AE17A3C" w14:textId="77777777" w:rsidR="00084E72" w:rsidRPr="00D76DD2" w:rsidRDefault="00084E72" w:rsidP="00084E72">
      <w:pPr>
        <w:tabs>
          <w:tab w:val="left" w:pos="567"/>
        </w:tabs>
        <w:contextualSpacing/>
        <w:jc w:val="both"/>
        <w:rPr>
          <w:sz w:val="20"/>
          <w:szCs w:val="20"/>
          <w:lang w:val="en-US" w:eastAsia="id-ID"/>
        </w:rPr>
      </w:pPr>
      <w:r w:rsidRPr="00D76DD2">
        <w:rPr>
          <w:sz w:val="20"/>
          <w:szCs w:val="20"/>
          <w:lang w:val="en-US" w:eastAsia="id-ID"/>
        </w:rPr>
        <w:tab/>
        <w:t>Pembuatan PAS bandara tersebut harus memenuhi syarat-syarat yang sudah ditentukan, yang persyaratan untuk memperolehnya diatur dan diterbitkan oleh Pemerintah. Pemerintah yang dimaksud yaitu Kementerian Perhubungan Republik Indonesia melalui Direktorat Jenderal Perhubungan Udara. Dalam hal ini yang memiliki wewenang membuat, menerbitkan dan mencabut PAS bandara adalah Kantor Otoritas Bandar Udara Wilayah IV Tuban, Bali.</w:t>
      </w:r>
    </w:p>
    <w:p w14:paraId="171B3122" w14:textId="77777777" w:rsidR="00084E72" w:rsidRPr="00D76DD2" w:rsidRDefault="00084E72" w:rsidP="00084E72">
      <w:pPr>
        <w:tabs>
          <w:tab w:val="left" w:pos="567"/>
        </w:tabs>
        <w:contextualSpacing/>
        <w:jc w:val="both"/>
        <w:rPr>
          <w:sz w:val="20"/>
          <w:szCs w:val="20"/>
          <w:lang w:val="en-US" w:eastAsia="id-ID"/>
        </w:rPr>
      </w:pPr>
      <w:r w:rsidRPr="00D76DD2">
        <w:rPr>
          <w:sz w:val="20"/>
          <w:szCs w:val="20"/>
          <w:lang w:val="en-US" w:eastAsia="id-ID"/>
        </w:rPr>
        <w:tab/>
        <w:t xml:space="preserve">PAS bandara tidak hanya sebagai tanda izin masuk bandara tetapi merupakan </w:t>
      </w:r>
      <w:r w:rsidRPr="00D76DD2">
        <w:rPr>
          <w:i/>
          <w:iCs/>
          <w:sz w:val="20"/>
          <w:szCs w:val="20"/>
          <w:lang w:val="en-US" w:eastAsia="id-ID"/>
        </w:rPr>
        <w:t>security control</w:t>
      </w:r>
      <w:r w:rsidRPr="00D76DD2">
        <w:rPr>
          <w:sz w:val="20"/>
          <w:szCs w:val="20"/>
          <w:lang w:val="en-US" w:eastAsia="id-ID"/>
        </w:rPr>
        <w:t xml:space="preserve"> yang keberadaan pengguna PAS tersebut namanya tercatat di bandara dan mendapat izin beraktivitas di bandara sesuai dengan area yang tertera di PAS bandaranya, jadi tidak sembarang orang bisa masuk ke area-area tertentu di bandara, walaupun mempunyai PAS bandara, kalau area yang tercatat tidak sesuai, para pemohon tidak boleh masuk.</w:t>
      </w:r>
    </w:p>
    <w:p w14:paraId="093896F5" w14:textId="77777777" w:rsidR="00084E72" w:rsidRPr="00D76DD2" w:rsidRDefault="00084E72" w:rsidP="00084E72">
      <w:pPr>
        <w:tabs>
          <w:tab w:val="left" w:pos="567"/>
        </w:tabs>
        <w:contextualSpacing/>
        <w:jc w:val="both"/>
        <w:rPr>
          <w:sz w:val="20"/>
          <w:szCs w:val="20"/>
          <w:lang w:val="en-US" w:eastAsia="id-ID"/>
        </w:rPr>
      </w:pPr>
      <w:r w:rsidRPr="00D76DD2">
        <w:rPr>
          <w:sz w:val="20"/>
          <w:szCs w:val="20"/>
          <w:lang w:val="en-US" w:eastAsia="id-ID"/>
        </w:rPr>
        <w:tab/>
        <w:t>Penerbitan PAS bandara dapat berjalan lancar apabila administrasinya telah memenuhi syarat-syarat dari prosedur penerbitan. Apabila penerbitan tidak berjalan lancar akan berakibat pemohon PAS terlambat memperoleh tanda izin masuk. PAS bandara merupakan tanda izin masuk ke daerah Sisi Darat dan Sisi Udara di  Bandar Udara, sesuai dengan ketentuan serta kode area yang tertera pada PAS Bandara tersebut seperti area vital yang ada dibandara yaitu Apron, landasan pacu untuk pesawat terbang (</w:t>
      </w:r>
      <w:r w:rsidRPr="00D76DD2">
        <w:rPr>
          <w:i/>
          <w:iCs/>
          <w:sz w:val="20"/>
          <w:szCs w:val="20"/>
          <w:lang w:val="en-US" w:eastAsia="id-ID"/>
        </w:rPr>
        <w:t>runaway</w:t>
      </w:r>
      <w:r w:rsidRPr="00D76DD2">
        <w:rPr>
          <w:sz w:val="20"/>
          <w:szCs w:val="20"/>
          <w:lang w:val="en-US" w:eastAsia="id-ID"/>
        </w:rPr>
        <w:t>), dan banyak lagi. Istilah PAS tersebut sesuai dengan diambil dari sumber web penerbangan.</w:t>
      </w:r>
    </w:p>
    <w:p w14:paraId="5B03F1EB" w14:textId="77777777" w:rsidR="00084E72" w:rsidRPr="00D76DD2" w:rsidRDefault="00084E72" w:rsidP="00084E72">
      <w:pPr>
        <w:tabs>
          <w:tab w:val="left" w:pos="567"/>
        </w:tabs>
        <w:contextualSpacing/>
        <w:jc w:val="both"/>
        <w:rPr>
          <w:sz w:val="20"/>
          <w:szCs w:val="20"/>
          <w:lang w:val="en-US" w:eastAsia="id-ID"/>
        </w:rPr>
      </w:pPr>
      <w:r w:rsidRPr="00D76DD2">
        <w:rPr>
          <w:sz w:val="20"/>
          <w:szCs w:val="20"/>
          <w:lang w:val="en-US" w:eastAsia="id-ID"/>
        </w:rPr>
        <w:tab/>
        <w:t>Berdasarkan pengamatan di lapangan, sebelum diberlakukannya pembuatan PAS di tiap-tiap perusahaan diketahui para karyawan yang bekerja di bandara mengantri di pusat pembuatan dan penerbitan PAS bandara yang membuat proses administrasi menjadi kurang efektif karena antrian yang cukup panjang tersebut dan PAS bandara tidak akan bisa selesai tepat pada hari itu juga. Diterapkannya pembuatan PAS berbasis web di tiap-tiap perusahaan ini diharapkan memberikan sebuah inovasi dan peluang dalam peningkatan percepatan pelayanan publik dalam hal administrasi yang ditunjang dengan teknologi informasi yang canggih sehingga bisa bekerja dengan optimal. Pada saat akan masuk ke area bandara juga tidak ada bagian pengecekan secara rinci mengenai PAS bandara pemohon seperti security hanya melihat PAS bandara karyawan hal ini bisa saja mengakibatkan adanya tindak pemalsuan PAS bandara.</w:t>
      </w:r>
    </w:p>
    <w:p w14:paraId="4164B810" w14:textId="77777777" w:rsidR="00084E72" w:rsidRPr="00D76DD2" w:rsidRDefault="00084E72" w:rsidP="00084E72">
      <w:pPr>
        <w:tabs>
          <w:tab w:val="left" w:pos="567"/>
        </w:tabs>
        <w:contextualSpacing/>
        <w:jc w:val="both"/>
        <w:rPr>
          <w:sz w:val="20"/>
          <w:szCs w:val="20"/>
          <w:lang w:val="en-US" w:eastAsia="id-ID"/>
        </w:rPr>
      </w:pPr>
      <w:r w:rsidRPr="00D76DD2">
        <w:rPr>
          <w:sz w:val="20"/>
          <w:szCs w:val="20"/>
          <w:lang w:val="en-US" w:eastAsia="id-ID"/>
        </w:rPr>
        <w:lastRenderedPageBreak/>
        <w:tab/>
        <w:t>Namun, setelah diterapkannya pembuatan PAS berbasis web ini masih banyak karyawan yang tidak tertib pada persyaratan administrasi yang sudah diberitahukan oleh petugas, sehingga perlu dilakukan revisi secara terus menerus. Hal tersebut membuat proses penyelesaiannya mengalami keterlambatan, selain itu bagian General Affair harus mengecek ke bagian HRD untuk memastikan apakah pemohon benar merupakan karyawan dari PT Gapura Angkasa, dan diperlukan waktu yang lama untuk mengeceknya, jika data pemohon yang diinput oleh bagian HRD tidak terdaftar maka proses administrasi akan terhambat, apabila data pemohon sudah terdaftar maka bisa langsung ke tahap berikutnya.</w:t>
      </w:r>
    </w:p>
    <w:p w14:paraId="4FF602AC" w14:textId="77777777" w:rsidR="00084E72" w:rsidRPr="00D76DD2" w:rsidRDefault="00084E72" w:rsidP="00084E72">
      <w:pPr>
        <w:tabs>
          <w:tab w:val="left" w:pos="567"/>
        </w:tabs>
        <w:contextualSpacing/>
        <w:jc w:val="both"/>
        <w:rPr>
          <w:color w:val="000000" w:themeColor="text1"/>
          <w:sz w:val="20"/>
          <w:szCs w:val="20"/>
          <w:lang w:val="en-US" w:eastAsia="id-ID"/>
        </w:rPr>
      </w:pPr>
    </w:p>
    <w:p w14:paraId="1918989D" w14:textId="0F7CF55F" w:rsidR="00084E72" w:rsidRPr="00084E72" w:rsidRDefault="00084E72" w:rsidP="00084E72">
      <w:pPr>
        <w:tabs>
          <w:tab w:val="left" w:pos="567"/>
        </w:tabs>
        <w:contextualSpacing/>
        <w:rPr>
          <w:b/>
          <w:color w:val="000000" w:themeColor="text1"/>
          <w:sz w:val="20"/>
          <w:szCs w:val="20"/>
          <w:lang w:val="en-US"/>
        </w:rPr>
      </w:pPr>
      <w:r w:rsidRPr="00D76DD2">
        <w:rPr>
          <w:b/>
          <w:color w:val="000000" w:themeColor="text1"/>
          <w:sz w:val="20"/>
          <w:szCs w:val="20"/>
          <w:lang w:val="en-US"/>
        </w:rPr>
        <w:t xml:space="preserve">2.  Metode </w:t>
      </w:r>
    </w:p>
    <w:p w14:paraId="5FA37116" w14:textId="77777777" w:rsidR="00084E72" w:rsidRPr="00D76DD2" w:rsidRDefault="00084E72" w:rsidP="00084E72">
      <w:pPr>
        <w:pStyle w:val="HTMLPreformatted"/>
        <w:tabs>
          <w:tab w:val="left" w:pos="540"/>
        </w:tabs>
        <w:jc w:val="both"/>
        <w:rPr>
          <w:rFonts w:ascii="Times New Roman" w:hAnsi="Times New Roman" w:cs="Times New Roman"/>
          <w:lang w:val="en-US"/>
        </w:rPr>
      </w:pPr>
      <w:r w:rsidRPr="00D76DD2">
        <w:rPr>
          <w:rFonts w:ascii="Times New Roman" w:hAnsi="Times New Roman" w:cs="Times New Roman"/>
          <w:lang w:val="en-US"/>
        </w:rPr>
        <w:t>Pada penelitian ini menggunakan 4 metode penelitian. Adapun metode penelitian tersebut sebagai berikut.</w:t>
      </w:r>
    </w:p>
    <w:p w14:paraId="1C363FB9" w14:textId="77777777" w:rsidR="00084E72" w:rsidRPr="00D76DD2" w:rsidRDefault="00084E72" w:rsidP="00084E72">
      <w:pPr>
        <w:pStyle w:val="HTMLPreformatted"/>
        <w:tabs>
          <w:tab w:val="left" w:pos="540"/>
        </w:tabs>
        <w:jc w:val="both"/>
        <w:rPr>
          <w:rFonts w:ascii="Times New Roman" w:hAnsi="Times New Roman" w:cs="Times New Roman"/>
          <w:lang w:val="en-US"/>
        </w:rPr>
      </w:pPr>
      <w:r w:rsidRPr="00D76DD2">
        <w:rPr>
          <w:rFonts w:ascii="Times New Roman" w:hAnsi="Times New Roman" w:cs="Times New Roman"/>
          <w:lang w:val="en-US"/>
        </w:rPr>
        <w:tab/>
        <w:t>Lokasi Penelitian: Penelitian ini dilakukan di Kantor Internal Service PT Gapura Angkasa yang beralamat di Jl. By Pass Ngurah Rai No. 100X, Kelurahan Kedonganan, Kecamatan Kuta, Kabupaten Badung, Bali. Objek Penelitian dalam penelitian ini adalah Penanganan Administrasi Dalam Pembuatan PAS Bandara PT GAPURA ANGKASA KEDONGANAN - BALI. Data Penelitian: Data kualitatif yang didapat dari hasil penelitian ini yaitu pedoman terkait dan hasil wawancara mengenai Penanganan Administrasi Dalam Pembuatan PAS Bandara PT GAPURA ANGKASA KEDONGANAN - BALI. Sumber Data Primer yaitu Data primer yang didapat dari hasil penelitian ini yaitu data-data hasil wawancara dengan Karyawan General Affair &amp; Administration yang khusus memproses pembuatan PAS Bandara. Sedangkan Data Sekunder didapat dari hasil penelitian ini yaitu berkas-berkas administrasi yang mendukung kelengkapan sesuai syarat-syarat seperti, surat permohonan dari perusahaan, kontrak kerja karyawan, KTP, security awareness, serta surat keterangan catatan kepolisian yang kemudian akan di upload melalui web.</w:t>
      </w:r>
    </w:p>
    <w:p w14:paraId="683750CE" w14:textId="77777777" w:rsidR="00084E72" w:rsidRPr="00D76DD2" w:rsidRDefault="00084E72" w:rsidP="00084E72">
      <w:pPr>
        <w:pStyle w:val="HTMLPreformatted"/>
        <w:tabs>
          <w:tab w:val="left" w:pos="540"/>
        </w:tabs>
        <w:jc w:val="both"/>
        <w:rPr>
          <w:rFonts w:ascii="Times New Roman" w:hAnsi="Times New Roman" w:cs="Times New Roman"/>
          <w:lang w:val="en-US"/>
        </w:rPr>
      </w:pPr>
      <w:r w:rsidRPr="00D76DD2">
        <w:rPr>
          <w:rFonts w:ascii="Times New Roman" w:hAnsi="Times New Roman" w:cs="Times New Roman"/>
          <w:lang w:val="en-US"/>
        </w:rPr>
        <w:t>Teknik Pengumpulan Data yang digunakan adalah wawancara, observasi, dan kajian dokumen.</w:t>
      </w:r>
    </w:p>
    <w:p w14:paraId="2D23DC4F" w14:textId="77777777" w:rsidR="00084E72" w:rsidRPr="00D76DD2" w:rsidRDefault="00084E72" w:rsidP="00084E72">
      <w:pPr>
        <w:pStyle w:val="HTMLPreformatted"/>
        <w:tabs>
          <w:tab w:val="left" w:pos="540"/>
        </w:tabs>
        <w:ind w:left="284"/>
        <w:jc w:val="both"/>
        <w:rPr>
          <w:rFonts w:ascii="Times New Roman" w:hAnsi="Times New Roman" w:cs="Times New Roman"/>
          <w:lang w:val="en-US"/>
        </w:rPr>
      </w:pPr>
      <w:r w:rsidRPr="00D76DD2">
        <w:rPr>
          <w:rFonts w:ascii="Times New Roman" w:hAnsi="Times New Roman" w:cs="Times New Roman"/>
          <w:lang w:val="en-US"/>
        </w:rPr>
        <w:t>1). Wawancara: Teknik pengumpulan data yang didapat yaitu dengan mengajukan beberapa pertanyaan kepada Karyawan General Affair &amp; Administration yang khusus memproses pembuatan PAS Bandara untuk mendapatkan informasi yang sesuai dan akurat mengenai bagaimana Penanganan Administrasi Dalam Pembuatan PAS Bandara PT GAPURA ANGKASA KEDONGANAN - BALI.</w:t>
      </w:r>
    </w:p>
    <w:p w14:paraId="53C784A3" w14:textId="77777777" w:rsidR="00084E72" w:rsidRPr="00D76DD2" w:rsidRDefault="00084E72" w:rsidP="00084E72">
      <w:pPr>
        <w:pStyle w:val="HTMLPreformatted"/>
        <w:tabs>
          <w:tab w:val="left" w:pos="540"/>
        </w:tabs>
        <w:ind w:left="284"/>
        <w:jc w:val="both"/>
        <w:rPr>
          <w:rFonts w:ascii="Times New Roman" w:hAnsi="Times New Roman" w:cs="Times New Roman"/>
          <w:lang w:val="en-US"/>
        </w:rPr>
      </w:pPr>
      <w:r w:rsidRPr="00D76DD2">
        <w:rPr>
          <w:rFonts w:ascii="Times New Roman" w:hAnsi="Times New Roman" w:cs="Times New Roman"/>
          <w:lang w:val="en-US"/>
        </w:rPr>
        <w:t>2). Observasi: Teknik pengumpulan data yang didapat yaitu dengan melakukan penelitian langsung ke bagian General Affair guna mengetahui bagaimana proses administrasi pembuatan PAS bandara PT Gapura Angkasa dan mendapatkan data-data yang diperlukan.</w:t>
      </w:r>
    </w:p>
    <w:p w14:paraId="28383510" w14:textId="77777777" w:rsidR="00084E72" w:rsidRPr="00D76DD2" w:rsidRDefault="00084E72" w:rsidP="00084E72">
      <w:pPr>
        <w:pStyle w:val="HTMLPreformatted"/>
        <w:tabs>
          <w:tab w:val="left" w:pos="540"/>
        </w:tabs>
        <w:ind w:left="284"/>
        <w:jc w:val="both"/>
        <w:rPr>
          <w:rFonts w:ascii="Times New Roman" w:hAnsi="Times New Roman" w:cs="Times New Roman"/>
          <w:lang w:val="en-US"/>
        </w:rPr>
      </w:pPr>
      <w:r w:rsidRPr="00D76DD2">
        <w:rPr>
          <w:rFonts w:ascii="Times New Roman" w:hAnsi="Times New Roman" w:cs="Times New Roman"/>
          <w:lang w:val="en-US"/>
        </w:rPr>
        <w:t>3). Studi Dokumen: Teknik pengumpulan data yang didapat yaitu dengan mengkaji berkas-berkas hasil dari dokumentasi data perusahaan untuk memperoleh data dan informasi dalam bentuk buku, arsip, dokumen, tulisan angka dan gambar yang berupa laporan serta keterangan yang dapat mendukung penelitian.</w:t>
      </w:r>
    </w:p>
    <w:p w14:paraId="0F58641B" w14:textId="77777777" w:rsidR="00084E72" w:rsidRPr="00D76DD2" w:rsidRDefault="00084E72" w:rsidP="00084E72">
      <w:pPr>
        <w:pStyle w:val="HTMLPreformatted"/>
        <w:tabs>
          <w:tab w:val="left" w:pos="540"/>
        </w:tabs>
        <w:jc w:val="both"/>
        <w:rPr>
          <w:rFonts w:ascii="Times New Roman" w:hAnsi="Times New Roman" w:cs="Times New Roman"/>
          <w:lang w:val="en-US"/>
        </w:rPr>
      </w:pPr>
      <w:r w:rsidRPr="00D76DD2">
        <w:rPr>
          <w:rFonts w:ascii="Times New Roman" w:hAnsi="Times New Roman" w:cs="Times New Roman"/>
          <w:lang w:val="en-US"/>
        </w:rPr>
        <w:tab/>
        <w:t>Teknik analisis data yang digunakan adalah deskriptif kualitatif, ini menguraikan peristiwa yang terjadi di lapangan dan didukung oleh teori-teori yang ada kaitannya dengan masalah yang akan dibahas yaitu mengenai Penanganan Administrasi Dalam Pembuatan PAS Bandara PT GAPURA ANGKASA KEDONGANAN - BALI. Hal tersebut yang dilakukan melalui kegiatan wawancara, observasi, studi pustaka. Ada beberapa komponen yang digunakan dalam teknik analisis data.</w:t>
      </w:r>
    </w:p>
    <w:p w14:paraId="4D05299D" w14:textId="77777777" w:rsidR="00084E72" w:rsidRPr="00D76DD2" w:rsidRDefault="00084E72" w:rsidP="00084E72">
      <w:pPr>
        <w:pStyle w:val="HTMLPreformatted"/>
        <w:tabs>
          <w:tab w:val="left" w:pos="540"/>
        </w:tabs>
        <w:jc w:val="both"/>
        <w:rPr>
          <w:rFonts w:ascii="Times New Roman" w:hAnsi="Times New Roman" w:cs="Times New Roman"/>
          <w:lang w:val="en-US"/>
        </w:rPr>
      </w:pPr>
      <w:r w:rsidRPr="00D76DD2">
        <w:rPr>
          <w:rFonts w:ascii="Times New Roman" w:hAnsi="Times New Roman" w:cs="Times New Roman"/>
          <w:lang w:val="en-US"/>
        </w:rPr>
        <w:tab/>
        <w:t>Pengumpulan data dalam penelitian ini pengumpulan data yang digunakan melalui wawancara, observasi, dan kajian dokumen. Pada tahap wawancara akan dilakukan pada satu orang pegawai yang menangani proses administrasi pembuatan PAS bandara selama bulan April. Pada tahap observasi dan dokumentasi akan dilakukan di PT GAPURA ANGKASA KEDONGANAN - BALI selama bulan Mei.</w:t>
      </w:r>
    </w:p>
    <w:p w14:paraId="5A1A42A7" w14:textId="77777777" w:rsidR="00084E72" w:rsidRPr="00D76DD2" w:rsidRDefault="00084E72" w:rsidP="00084E72">
      <w:pPr>
        <w:pStyle w:val="HTMLPreformatted"/>
        <w:tabs>
          <w:tab w:val="left" w:pos="540"/>
        </w:tabs>
        <w:jc w:val="both"/>
        <w:rPr>
          <w:rFonts w:ascii="Times New Roman" w:hAnsi="Times New Roman" w:cs="Times New Roman"/>
          <w:lang w:val="en-US"/>
        </w:rPr>
      </w:pPr>
      <w:r w:rsidRPr="00D76DD2">
        <w:rPr>
          <w:rFonts w:ascii="Times New Roman" w:hAnsi="Times New Roman" w:cs="Times New Roman"/>
          <w:lang w:val="en-US"/>
        </w:rPr>
        <w:tab/>
        <w:t>Reduksi data dalam penelitian ini peneliti mengumpulkan seluruh data dari wawancara karyawan General Affair kemudian setelah disimpulkan garis besar hasil wawancara lalu dikelompokkan dengan hasil observasi dan studi pustaka yang berkaitan.</w:t>
      </w:r>
    </w:p>
    <w:p w14:paraId="3C7BD99C" w14:textId="77777777" w:rsidR="00084E72" w:rsidRPr="00D76DD2" w:rsidRDefault="00084E72" w:rsidP="00084E72">
      <w:pPr>
        <w:pStyle w:val="HTMLPreformatted"/>
        <w:tabs>
          <w:tab w:val="left" w:pos="540"/>
        </w:tabs>
        <w:jc w:val="both"/>
        <w:rPr>
          <w:rFonts w:ascii="Times New Roman" w:hAnsi="Times New Roman" w:cs="Times New Roman"/>
          <w:lang w:val="en-US"/>
        </w:rPr>
      </w:pPr>
      <w:r w:rsidRPr="00D76DD2">
        <w:rPr>
          <w:rFonts w:ascii="Times New Roman" w:hAnsi="Times New Roman" w:cs="Times New Roman"/>
          <w:lang w:val="en-US"/>
        </w:rPr>
        <w:tab/>
        <w:t>Penyajian Data: Pada tahap ini, penyajian data yang dilakukan adalah menyusun hasil dari reduksi data sehingga dapat memberi informasi yang jelas dan mudah untuk dipahami. Data yang telah disusun dan dirangkum kemudian dipaparkan sesuai dengan rumusan masalah peneliti yaitu bagaimana alur penanganan administrasi dalam pembuatan PAS bandara PT GAPURA ANGKASA KEDONGANAN - BALI.</w:t>
      </w:r>
    </w:p>
    <w:p w14:paraId="76580073" w14:textId="77777777" w:rsidR="00084E72" w:rsidRPr="00D76DD2" w:rsidRDefault="00084E72" w:rsidP="00084E72">
      <w:pPr>
        <w:pStyle w:val="HTMLPreformatted"/>
        <w:tabs>
          <w:tab w:val="left" w:pos="540"/>
        </w:tabs>
        <w:jc w:val="both"/>
        <w:rPr>
          <w:rFonts w:ascii="Times New Roman" w:hAnsi="Times New Roman" w:cs="Times New Roman"/>
          <w:lang w:val="en-US"/>
        </w:rPr>
      </w:pPr>
      <w:r w:rsidRPr="00D76DD2">
        <w:rPr>
          <w:rFonts w:ascii="Times New Roman" w:hAnsi="Times New Roman" w:cs="Times New Roman"/>
          <w:lang w:val="en-US"/>
        </w:rPr>
        <w:tab/>
        <w:t>Penarikan Kesimpulan: Pada tahap ini, data yang telah disusun tersebut kemudian disajikan dalam hasil penelitian. Pemaparan hasil penelitian ini disertai dengan bukti-bukti hasil wawancara, observasi dan dokumentasi.</w:t>
      </w:r>
    </w:p>
    <w:p w14:paraId="29162042" w14:textId="77777777" w:rsidR="00084E72" w:rsidRPr="00D76DD2" w:rsidRDefault="00084E72" w:rsidP="00084E72">
      <w:pPr>
        <w:pStyle w:val="HTMLPreformatted"/>
        <w:tabs>
          <w:tab w:val="left" w:pos="540"/>
        </w:tabs>
        <w:contextualSpacing/>
        <w:jc w:val="both"/>
        <w:rPr>
          <w:rFonts w:ascii="Times New Roman" w:hAnsi="Times New Roman" w:cs="Times New Roman"/>
        </w:rPr>
      </w:pPr>
    </w:p>
    <w:p w14:paraId="50E04DC8" w14:textId="77777777" w:rsidR="00084E72" w:rsidRPr="00D76DD2" w:rsidRDefault="00084E72" w:rsidP="00084E72">
      <w:pPr>
        <w:tabs>
          <w:tab w:val="left" w:pos="567"/>
        </w:tabs>
        <w:contextualSpacing/>
        <w:rPr>
          <w:b/>
          <w:color w:val="000000" w:themeColor="text1"/>
          <w:sz w:val="20"/>
          <w:szCs w:val="20"/>
          <w:lang w:val="en-US"/>
        </w:rPr>
      </w:pPr>
      <w:r w:rsidRPr="00D76DD2">
        <w:rPr>
          <w:b/>
          <w:color w:val="000000" w:themeColor="text1"/>
          <w:sz w:val="20"/>
          <w:szCs w:val="20"/>
          <w:lang w:val="en-US"/>
        </w:rPr>
        <w:t xml:space="preserve">3. Hasil dan </w:t>
      </w:r>
      <w:r>
        <w:rPr>
          <w:b/>
          <w:color w:val="000000" w:themeColor="text1"/>
          <w:sz w:val="20"/>
          <w:szCs w:val="20"/>
          <w:lang w:val="en-US"/>
        </w:rPr>
        <w:t>Pembahasan</w:t>
      </w:r>
    </w:p>
    <w:p w14:paraId="4814C846" w14:textId="77777777" w:rsidR="00084E72" w:rsidRPr="00D76DD2" w:rsidRDefault="00084E72" w:rsidP="00084E72">
      <w:pPr>
        <w:tabs>
          <w:tab w:val="left" w:pos="567"/>
        </w:tabs>
        <w:contextualSpacing/>
        <w:jc w:val="both"/>
        <w:rPr>
          <w:sz w:val="20"/>
          <w:szCs w:val="20"/>
          <w:lang w:val="en-US" w:eastAsia="id-ID"/>
        </w:rPr>
      </w:pPr>
      <w:r w:rsidRPr="00D76DD2">
        <w:rPr>
          <w:sz w:val="20"/>
          <w:szCs w:val="20"/>
          <w:lang w:val="en-US" w:eastAsia="id-ID"/>
        </w:rPr>
        <w:t>Berdasarkan hasil wawancara dan observasi yang telah peneliti dapat, bahwa Penanganan Administrasi Dalam Pembuatan PAS Bandara melewati beberapa tahapan. Pertama, dilakukan secara manual melalui penyerahan berkas administrasi ke Kantor PT GAPURA ANGKASA KEDONGANAN - BALI. Kedua, dilakukan dengan menginput semua berkas administrasi ke sistem, dan ketiga, pengambilan PAS ke Kantor Otoritas Bandara Wilayah IV Tuban. Adapun tahapan-tahapan yang dimaksud.</w:t>
      </w:r>
    </w:p>
    <w:p w14:paraId="6053FE5E" w14:textId="77777777" w:rsidR="00084E72" w:rsidRPr="00D76DD2" w:rsidRDefault="00084E72" w:rsidP="00084E72">
      <w:pPr>
        <w:tabs>
          <w:tab w:val="left" w:pos="567"/>
        </w:tabs>
        <w:contextualSpacing/>
        <w:jc w:val="both"/>
        <w:rPr>
          <w:sz w:val="20"/>
          <w:szCs w:val="20"/>
          <w:lang w:val="en-US" w:eastAsia="id-ID"/>
        </w:rPr>
      </w:pPr>
      <w:r w:rsidRPr="00D76DD2">
        <w:rPr>
          <w:sz w:val="20"/>
          <w:szCs w:val="20"/>
          <w:lang w:val="en-US" w:eastAsia="id-ID"/>
        </w:rPr>
        <w:t>a. Pemohon membawa berkas administrasi seperti surat keterangan catatan kepolisian (SKCK), Security Awareness (SA), Kontrak Kerja, KTP dan pas foto ukuran 4x6 sebanyak 4 lembar dengan background latar merah untuk pembuatan PAS bandara tahunan dan background latar putih untuk pembuatan PAS bandara mingguan dan bulanan.</w:t>
      </w:r>
    </w:p>
    <w:p w14:paraId="11524D4B" w14:textId="77777777" w:rsidR="00084E72" w:rsidRPr="00D76DD2" w:rsidRDefault="00084E72" w:rsidP="00084E72">
      <w:pPr>
        <w:tabs>
          <w:tab w:val="left" w:pos="567"/>
        </w:tabs>
        <w:contextualSpacing/>
        <w:jc w:val="both"/>
        <w:rPr>
          <w:sz w:val="20"/>
          <w:szCs w:val="20"/>
          <w:lang w:val="en-US" w:eastAsia="id-ID"/>
        </w:rPr>
      </w:pPr>
      <w:r w:rsidRPr="00D76DD2">
        <w:rPr>
          <w:sz w:val="20"/>
          <w:szCs w:val="20"/>
          <w:lang w:val="en-US" w:eastAsia="id-ID"/>
        </w:rPr>
        <w:lastRenderedPageBreak/>
        <w:t>b. Setelah itu petugas akan mengecek berkas yang dibawa oleh pemohon. Pengecekan tersebut mulai dari identitas pemohon, masa berlaku surat keterangan catatan kepolisian (SKCK), Kontrak Kerja dan Security Awareness (SA). Jika berkas yang dibawa sudah lengkap maka akan diberikan surat permohonan, daftar riwayat hidup dan surat pernyataan kepada pemohon untuk dilengkapi.</w:t>
      </w:r>
    </w:p>
    <w:p w14:paraId="1D6BF45D" w14:textId="77777777" w:rsidR="00084E72" w:rsidRPr="00D76DD2" w:rsidRDefault="00084E72" w:rsidP="00084E72">
      <w:pPr>
        <w:tabs>
          <w:tab w:val="left" w:pos="567"/>
        </w:tabs>
        <w:contextualSpacing/>
        <w:jc w:val="both"/>
        <w:rPr>
          <w:sz w:val="20"/>
          <w:szCs w:val="20"/>
          <w:lang w:val="en-US" w:eastAsia="id-ID"/>
        </w:rPr>
      </w:pPr>
      <w:r w:rsidRPr="00D76DD2">
        <w:rPr>
          <w:sz w:val="20"/>
          <w:szCs w:val="20"/>
          <w:lang w:val="en-US" w:eastAsia="id-ID"/>
        </w:rPr>
        <w:t>c. Berkas yang sudah lengkap kemudian akan dibawa ke Unit HRD (Human Resources Department) untuk dilakukan pengecekan terhadap berkas pemohon. Jika Unit HRD (Human Resources Department) tidak dapat menyetujuinya maka berkas tidak dapat diproses. Biasanya berkas yang tidak disetujui oleh Unit HRD (Human Resources Department) karena pemohon bukan berasal dari perusahaan yang direkomendasikan, maka Unit HRD (Human Resources Department) tidak dapat melanjutkan proses pembuatan PAS bandara dan berkas administrasi akan langsung dikembalikan kepada pemohon. Jika pemohon memang benar merupakan karyawan PT GAPURA ANGKASA KEDONGANAN - BALI maka proses selanjutnya adalah pengajuan berkas kepada Manager General Affair &amp; Administration.</w:t>
      </w:r>
    </w:p>
    <w:p w14:paraId="518A5D84" w14:textId="77777777" w:rsidR="00084E72" w:rsidRPr="00D76DD2" w:rsidRDefault="00084E72" w:rsidP="00084E72">
      <w:pPr>
        <w:tabs>
          <w:tab w:val="left" w:pos="567"/>
        </w:tabs>
        <w:contextualSpacing/>
        <w:jc w:val="both"/>
        <w:rPr>
          <w:sz w:val="20"/>
          <w:szCs w:val="20"/>
          <w:lang w:val="en-US" w:eastAsia="id-ID"/>
        </w:rPr>
      </w:pPr>
      <w:r w:rsidRPr="00D76DD2">
        <w:rPr>
          <w:sz w:val="20"/>
          <w:szCs w:val="20"/>
          <w:lang w:val="en-US" w:eastAsia="id-ID"/>
        </w:rPr>
        <w:t>d. Pengajuan berkas pembuatan PAS bandara ditangani oleh karyawan General Affair. Pengajuan berkas tersebut berguna untuk mendapatkan tanda tangan oleh Manager General Affair &amp; Administration sebagai tanda bahwa berkas tersebut sudah bisa diproses ke tahap berikutnya. Manager General Affair &amp; Administration akan menandatangai jika berkas yang dibawa sudah lengkap sesuai dengan persyaratan yang ada, walaupun pada saat pengecekan di Unit HRD (Human Resources Department) berkas pemohon tidak lengkap tetapi pada saat akan mengajukan kepada Manager semua berkas harus lengkap. Jika berkas tersebut sudah ditanda tangani dan di cap menggunakan cap PT GAPURA ANGKASA KEDONGANAN - BALI oleh Manager, selanjutnya petugas akan mengupload berkas tersebut di laman situs Kantor Otoritas Bandar Udara Wilayah IV Tuban. Semua berkas yang diperlukan harus di scan lalu disimpan agar mudah dicari saat pemohon akan memperpanjang PAS bandara. Setelah semua berkas selesai diupload, pemohon dapat menunggu jadwal untuk melakukan screening. Screening dilakukan untuk mengecek apakah pemohon benar bekerja diarea sesuai dengan berkas yang telah dibuat. Pemohon dapat membawa berkas administrasi yang diperlukan dan juga jadwal screening yang sudah didapat. Jika ternyata area kerja yang dituju tidak cocok dengan data pemohon maka pemohon tidak dapat melanjutkan proses screening dan pemohon harus kembali ke kantor PT GAPURA ANGKASA KEDONGANAN - BALI untuk mengecek berkas-berkas administrasi sesuai dengan data pemohon. Jika area pemohon cocok maka tahap selanjutnya membayar biaya pembuatan PAS bandara.</w:t>
      </w:r>
    </w:p>
    <w:p w14:paraId="4432609A" w14:textId="77777777" w:rsidR="00084E72" w:rsidRPr="00D76DD2" w:rsidRDefault="00084E72" w:rsidP="00084E72">
      <w:pPr>
        <w:tabs>
          <w:tab w:val="left" w:pos="567"/>
        </w:tabs>
        <w:contextualSpacing/>
        <w:jc w:val="both"/>
        <w:rPr>
          <w:color w:val="C00000"/>
          <w:sz w:val="20"/>
          <w:szCs w:val="20"/>
          <w:lang w:val="en-US" w:eastAsia="id-ID"/>
        </w:rPr>
      </w:pPr>
    </w:p>
    <w:p w14:paraId="5BB0D101" w14:textId="77777777" w:rsidR="00084E72" w:rsidRPr="00D76DD2" w:rsidRDefault="00084E72" w:rsidP="00084E72">
      <w:pPr>
        <w:tabs>
          <w:tab w:val="left" w:pos="567"/>
        </w:tabs>
        <w:contextualSpacing/>
        <w:rPr>
          <w:b/>
          <w:color w:val="000000" w:themeColor="text1"/>
          <w:sz w:val="20"/>
          <w:szCs w:val="20"/>
          <w:lang w:val="en-US"/>
        </w:rPr>
      </w:pPr>
      <w:r w:rsidRPr="00D76DD2">
        <w:rPr>
          <w:b/>
          <w:color w:val="000000" w:themeColor="text1"/>
          <w:sz w:val="20"/>
          <w:szCs w:val="20"/>
          <w:lang w:val="en-US"/>
        </w:rPr>
        <w:t xml:space="preserve">4. </w:t>
      </w:r>
      <w:r>
        <w:rPr>
          <w:b/>
          <w:color w:val="000000" w:themeColor="text1"/>
          <w:sz w:val="20"/>
          <w:szCs w:val="20"/>
          <w:lang w:val="en-US"/>
        </w:rPr>
        <w:t>S</w:t>
      </w:r>
      <w:r w:rsidRPr="00D76DD2">
        <w:rPr>
          <w:b/>
          <w:color w:val="000000" w:themeColor="text1"/>
          <w:sz w:val="20"/>
          <w:szCs w:val="20"/>
          <w:lang w:val="en-US"/>
        </w:rPr>
        <w:t xml:space="preserve">impulan </w:t>
      </w:r>
    </w:p>
    <w:p w14:paraId="294F0422" w14:textId="77777777" w:rsidR="00084E72" w:rsidRPr="00D76DD2" w:rsidRDefault="00084E72" w:rsidP="00084E72">
      <w:pPr>
        <w:pStyle w:val="HTMLPreformatted"/>
        <w:tabs>
          <w:tab w:val="left" w:pos="540"/>
        </w:tabs>
        <w:contextualSpacing/>
        <w:jc w:val="both"/>
        <w:rPr>
          <w:rFonts w:ascii="Times New Roman" w:hAnsi="Times New Roman" w:cs="Times New Roman"/>
          <w:lang w:val="en-US"/>
        </w:rPr>
      </w:pPr>
      <w:r w:rsidRPr="00D76DD2">
        <w:rPr>
          <w:rFonts w:ascii="Times New Roman" w:hAnsi="Times New Roman" w:cs="Times New Roman"/>
          <w:lang w:val="en-US"/>
        </w:rPr>
        <w:t>Berdasarkan hasil penelitian yang penulis lakukan mengenai penanganan administrasi dalam pembuatan PAS bandara di PT GAPURA ANGKASA KEDONGANAN - BALI, maka penulis dapat menyimpulkan bahwa dilakukan dengan menggunakan beberapa tahapan, yaitu tahapan manual dengan mengumpulkan beberapa berkas dan menyerahkan kepada petugas pembuatan PAS bandara di PT GAPURA ANGKASA KEDONGANAN - BALI dan tahapan sistem dengan mengupload semua berkas yang sudah dikumpulkan kedalam sistem berbasis web milik Kantor Otoritas Bandara Wilayah IV Tuban.</w:t>
      </w:r>
    </w:p>
    <w:p w14:paraId="575E4DFD" w14:textId="77777777" w:rsidR="00084E72" w:rsidRPr="003170DD" w:rsidRDefault="00084E72" w:rsidP="00084E72">
      <w:pPr>
        <w:pStyle w:val="HTMLPreformatted"/>
        <w:tabs>
          <w:tab w:val="left" w:pos="540"/>
        </w:tabs>
        <w:contextualSpacing/>
        <w:jc w:val="both"/>
        <w:rPr>
          <w:rFonts w:ascii="Times New Roman" w:hAnsi="Times New Roman" w:cs="Times New Roman"/>
          <w:sz w:val="22"/>
          <w:szCs w:val="22"/>
          <w:lang w:val="en-US"/>
        </w:rPr>
      </w:pPr>
    </w:p>
    <w:p w14:paraId="57E2C13E" w14:textId="77777777" w:rsidR="00084E72" w:rsidRDefault="00084E72" w:rsidP="00084E72">
      <w:pPr>
        <w:contextualSpacing/>
        <w:jc w:val="both"/>
        <w:rPr>
          <w:b/>
          <w:color w:val="000000" w:themeColor="text1"/>
          <w:sz w:val="18"/>
          <w:szCs w:val="18"/>
          <w:lang w:val="en-US"/>
        </w:rPr>
      </w:pPr>
      <w:r w:rsidRPr="00D76DD2">
        <w:rPr>
          <w:b/>
          <w:color w:val="000000" w:themeColor="text1"/>
          <w:sz w:val="18"/>
          <w:szCs w:val="18"/>
          <w:lang w:val="en-US"/>
        </w:rPr>
        <w:t>Daftar Pustaka</w:t>
      </w:r>
    </w:p>
    <w:p w14:paraId="311C5BAA" w14:textId="77777777" w:rsidR="00084E72" w:rsidRPr="00D76DD2" w:rsidRDefault="00084E72" w:rsidP="00084E72">
      <w:pPr>
        <w:contextualSpacing/>
        <w:jc w:val="both"/>
        <w:rPr>
          <w:b/>
          <w:color w:val="000000" w:themeColor="text1"/>
          <w:sz w:val="18"/>
          <w:szCs w:val="18"/>
          <w:lang w:val="en-US"/>
        </w:rPr>
      </w:pPr>
    </w:p>
    <w:p w14:paraId="27F55111" w14:textId="77777777" w:rsidR="00084E72" w:rsidRPr="00D76DD2" w:rsidRDefault="00084E72" w:rsidP="00084E72">
      <w:pPr>
        <w:contextualSpacing/>
        <w:jc w:val="both"/>
        <w:rPr>
          <w:b/>
          <w:color w:val="C00000"/>
          <w:sz w:val="18"/>
          <w:szCs w:val="18"/>
          <w:lang w:val="en-US"/>
        </w:rPr>
      </w:pPr>
      <w:r w:rsidRPr="00D76DD2">
        <w:rPr>
          <w:sz w:val="18"/>
          <w:szCs w:val="18"/>
          <w:lang w:val="en-US"/>
        </w:rPr>
        <w:t xml:space="preserve">Budiharto, Widodo. (2014). </w:t>
      </w:r>
      <w:r w:rsidRPr="00D76DD2">
        <w:rPr>
          <w:i/>
          <w:iCs/>
          <w:sz w:val="18"/>
          <w:szCs w:val="18"/>
          <w:lang w:val="en-US"/>
        </w:rPr>
        <w:t>Teori dan Implementasi</w:t>
      </w:r>
      <w:r w:rsidRPr="00D76DD2">
        <w:rPr>
          <w:sz w:val="18"/>
          <w:szCs w:val="18"/>
          <w:lang w:val="en-US"/>
        </w:rPr>
        <w:t>. Yogyakarta: Penerbit Syahida.</w:t>
      </w:r>
    </w:p>
    <w:p w14:paraId="0933B785" w14:textId="77777777" w:rsidR="00084E72" w:rsidRPr="00D76DD2" w:rsidRDefault="00084E72" w:rsidP="00084E72">
      <w:pPr>
        <w:contextualSpacing/>
        <w:jc w:val="both"/>
        <w:rPr>
          <w:sz w:val="18"/>
          <w:szCs w:val="18"/>
          <w:lang w:val="en-US"/>
        </w:rPr>
      </w:pPr>
      <w:r w:rsidRPr="00D76DD2">
        <w:rPr>
          <w:sz w:val="18"/>
          <w:szCs w:val="18"/>
          <w:lang w:val="en-US"/>
        </w:rPr>
        <w:t xml:space="preserve">Farizzani, Fachmi. (2014). </w:t>
      </w:r>
      <w:r w:rsidRPr="00D76DD2">
        <w:rPr>
          <w:i/>
          <w:iCs/>
          <w:sz w:val="18"/>
          <w:szCs w:val="18"/>
          <w:lang w:val="en-US"/>
        </w:rPr>
        <w:t>Macam-Macam Bentuk Struktur Organisasi.</w:t>
      </w:r>
      <w:r w:rsidRPr="00D76DD2">
        <w:rPr>
          <w:sz w:val="18"/>
          <w:szCs w:val="18"/>
          <w:lang w:val="en-US"/>
        </w:rPr>
        <w:t xml:space="preserve"> Jakarta: Bumi Aksara.</w:t>
      </w:r>
    </w:p>
    <w:p w14:paraId="20142197" w14:textId="77777777" w:rsidR="00084E72" w:rsidRPr="00D76DD2" w:rsidRDefault="00084E72" w:rsidP="00084E72">
      <w:pPr>
        <w:contextualSpacing/>
        <w:jc w:val="both"/>
        <w:rPr>
          <w:sz w:val="18"/>
          <w:szCs w:val="18"/>
          <w:lang w:val="en-US"/>
        </w:rPr>
      </w:pPr>
      <w:r w:rsidRPr="00D76DD2">
        <w:rPr>
          <w:sz w:val="18"/>
          <w:szCs w:val="18"/>
          <w:lang w:val="en-US"/>
        </w:rPr>
        <w:t xml:space="preserve">Fatimah, dkk. (2015). </w:t>
      </w:r>
      <w:r w:rsidRPr="00D76DD2">
        <w:rPr>
          <w:i/>
          <w:iCs/>
          <w:sz w:val="18"/>
          <w:szCs w:val="18"/>
          <w:lang w:val="en-US"/>
        </w:rPr>
        <w:t>Strategi Pintar Menyusun SOP</w:t>
      </w:r>
      <w:r w:rsidRPr="00D76DD2">
        <w:rPr>
          <w:sz w:val="18"/>
          <w:szCs w:val="18"/>
          <w:lang w:val="en-US"/>
        </w:rPr>
        <w:t>. Yogyakarta: Pustaka Baru Press.</w:t>
      </w:r>
    </w:p>
    <w:p w14:paraId="3F596124" w14:textId="77777777" w:rsidR="00084E72" w:rsidRPr="00D76DD2" w:rsidRDefault="00084E72" w:rsidP="00084E72">
      <w:pPr>
        <w:contextualSpacing/>
        <w:jc w:val="both"/>
        <w:rPr>
          <w:sz w:val="18"/>
          <w:szCs w:val="18"/>
          <w:lang w:val="en-US"/>
        </w:rPr>
      </w:pPr>
      <w:r w:rsidRPr="00D76DD2">
        <w:rPr>
          <w:sz w:val="18"/>
          <w:szCs w:val="18"/>
          <w:lang w:val="en-US"/>
        </w:rPr>
        <w:t xml:space="preserve">Gavinov, Van Tinarbudi,. (2016). </w:t>
      </w:r>
      <w:r w:rsidRPr="00D76DD2">
        <w:rPr>
          <w:i/>
          <w:iCs/>
          <w:sz w:val="18"/>
          <w:szCs w:val="18"/>
          <w:lang w:val="en-US"/>
        </w:rPr>
        <w:t>Manajemen Perkantoran</w:t>
      </w:r>
      <w:r w:rsidRPr="00D76DD2">
        <w:rPr>
          <w:sz w:val="18"/>
          <w:szCs w:val="18"/>
          <w:lang w:val="en-US"/>
        </w:rPr>
        <w:t>. Yogyakarta: Parama.</w:t>
      </w:r>
    </w:p>
    <w:p w14:paraId="62F08043" w14:textId="77777777" w:rsidR="00084E72" w:rsidRPr="00D76DD2" w:rsidRDefault="00084E72" w:rsidP="00084E72">
      <w:pPr>
        <w:contextualSpacing/>
        <w:jc w:val="both"/>
        <w:rPr>
          <w:sz w:val="18"/>
          <w:szCs w:val="18"/>
          <w:lang w:val="en-US"/>
        </w:rPr>
      </w:pPr>
      <w:r w:rsidRPr="00D76DD2">
        <w:rPr>
          <w:sz w:val="18"/>
          <w:szCs w:val="18"/>
          <w:lang w:val="en-US"/>
        </w:rPr>
        <w:t xml:space="preserve">Gunawan, Imam. (2016). </w:t>
      </w:r>
      <w:r w:rsidRPr="00D76DD2">
        <w:rPr>
          <w:i/>
          <w:iCs/>
          <w:sz w:val="18"/>
          <w:szCs w:val="18"/>
          <w:lang w:val="en-US"/>
        </w:rPr>
        <w:t>Metode Penelitian Kualitatif: Teori dan Praktik</w:t>
      </w:r>
      <w:r w:rsidRPr="00D76DD2">
        <w:rPr>
          <w:sz w:val="18"/>
          <w:szCs w:val="18"/>
          <w:lang w:val="en-US"/>
        </w:rPr>
        <w:t>. Jakarta: Bumi Aksara.</w:t>
      </w:r>
    </w:p>
    <w:p w14:paraId="3F75708B" w14:textId="77777777" w:rsidR="00084E72" w:rsidRPr="00D76DD2" w:rsidRDefault="00084E72" w:rsidP="00084E72">
      <w:pPr>
        <w:contextualSpacing/>
        <w:jc w:val="both"/>
        <w:rPr>
          <w:sz w:val="18"/>
          <w:szCs w:val="18"/>
          <w:lang w:val="en-US"/>
        </w:rPr>
      </w:pPr>
      <w:r w:rsidRPr="00D76DD2">
        <w:rPr>
          <w:sz w:val="18"/>
          <w:szCs w:val="18"/>
          <w:lang w:val="en-US"/>
        </w:rPr>
        <w:t xml:space="preserve">KBBI. (2016). </w:t>
      </w:r>
      <w:r w:rsidRPr="00D76DD2">
        <w:rPr>
          <w:i/>
          <w:iCs/>
          <w:sz w:val="18"/>
          <w:szCs w:val="18"/>
          <w:lang w:val="en-US"/>
        </w:rPr>
        <w:t>Pengertian Penanganan Menurut Para Ahli Lengkap.</w:t>
      </w:r>
      <w:r w:rsidRPr="00D76DD2">
        <w:rPr>
          <w:sz w:val="18"/>
          <w:szCs w:val="18"/>
          <w:lang w:val="en-US"/>
        </w:rPr>
        <w:t xml:space="preserve"> Jakarta: Balai Pustaka.</w:t>
      </w:r>
    </w:p>
    <w:p w14:paraId="176B550C" w14:textId="77777777" w:rsidR="00084E72" w:rsidRPr="00D76DD2" w:rsidRDefault="00084E72" w:rsidP="00084E72">
      <w:pPr>
        <w:contextualSpacing/>
        <w:jc w:val="both"/>
        <w:rPr>
          <w:sz w:val="18"/>
          <w:szCs w:val="18"/>
        </w:rPr>
      </w:pPr>
      <w:r w:rsidRPr="00D76DD2">
        <w:rPr>
          <w:sz w:val="18"/>
          <w:szCs w:val="18"/>
        </w:rPr>
        <w:t>Miles, M.B, Huberman, A.M, dan Saldana, J. (2014</w:t>
      </w:r>
      <w:r w:rsidRPr="00D76DD2">
        <w:rPr>
          <w:i/>
          <w:iCs/>
          <w:sz w:val="18"/>
          <w:szCs w:val="18"/>
        </w:rPr>
        <w:t>). Qualitative Data Analysis, A Methods Sourcebook</w:t>
      </w:r>
      <w:r w:rsidRPr="00D76DD2">
        <w:rPr>
          <w:sz w:val="18"/>
          <w:szCs w:val="18"/>
        </w:rPr>
        <w:t>.</w:t>
      </w:r>
      <w:r>
        <w:rPr>
          <w:sz w:val="18"/>
          <w:szCs w:val="18"/>
        </w:rPr>
        <w:t xml:space="preserve"> </w:t>
      </w:r>
      <w:r w:rsidRPr="00D76DD2">
        <w:rPr>
          <w:sz w:val="18"/>
          <w:szCs w:val="18"/>
        </w:rPr>
        <w:t xml:space="preserve">Edition 3. USA: </w:t>
      </w:r>
      <w:r>
        <w:rPr>
          <w:sz w:val="18"/>
          <w:szCs w:val="18"/>
        </w:rPr>
        <w:tab/>
      </w:r>
      <w:r w:rsidRPr="00D76DD2">
        <w:rPr>
          <w:sz w:val="18"/>
          <w:szCs w:val="18"/>
        </w:rPr>
        <w:t>Sage Publications. Terjemahan Tjetjep Rohindi Rohidi, UI-Press.</w:t>
      </w:r>
    </w:p>
    <w:p w14:paraId="0BAA6AF4" w14:textId="77777777" w:rsidR="00084E72" w:rsidRPr="00D76DD2" w:rsidRDefault="00084E72" w:rsidP="00084E72">
      <w:pPr>
        <w:contextualSpacing/>
        <w:jc w:val="both"/>
        <w:rPr>
          <w:sz w:val="18"/>
          <w:szCs w:val="18"/>
          <w:lang w:val="en-US"/>
        </w:rPr>
      </w:pPr>
      <w:r w:rsidRPr="00D76DD2">
        <w:rPr>
          <w:sz w:val="18"/>
          <w:szCs w:val="18"/>
          <w:lang w:val="en-US"/>
        </w:rPr>
        <w:t xml:space="preserve">Moenir. (2015). </w:t>
      </w:r>
      <w:r w:rsidRPr="00D76DD2">
        <w:rPr>
          <w:i/>
          <w:iCs/>
          <w:sz w:val="18"/>
          <w:szCs w:val="18"/>
          <w:lang w:val="en-US"/>
        </w:rPr>
        <w:t>Manajemen Pelayanan Umum di Indonesia</w:t>
      </w:r>
      <w:r w:rsidRPr="00D76DD2">
        <w:rPr>
          <w:sz w:val="18"/>
          <w:szCs w:val="18"/>
          <w:lang w:val="en-US"/>
        </w:rPr>
        <w:t>. Jakarta: Gramedia.</w:t>
      </w:r>
    </w:p>
    <w:p w14:paraId="23D5D1F5" w14:textId="77777777" w:rsidR="00084E72" w:rsidRPr="00D76DD2" w:rsidRDefault="00084E72" w:rsidP="00084E72">
      <w:pPr>
        <w:contextualSpacing/>
        <w:jc w:val="both"/>
        <w:rPr>
          <w:sz w:val="18"/>
          <w:szCs w:val="18"/>
          <w:lang w:val="en-US"/>
        </w:rPr>
      </w:pPr>
      <w:r w:rsidRPr="00D76DD2">
        <w:rPr>
          <w:sz w:val="18"/>
          <w:szCs w:val="18"/>
          <w:lang w:val="en-US"/>
        </w:rPr>
        <w:t xml:space="preserve">Mukarom &amp; Laksana. (2016). </w:t>
      </w:r>
      <w:r w:rsidRPr="00D76DD2">
        <w:rPr>
          <w:i/>
          <w:iCs/>
          <w:sz w:val="18"/>
          <w:szCs w:val="18"/>
          <w:lang w:val="en-US"/>
        </w:rPr>
        <w:t>Manajemen Pelayanan Publik</w:t>
      </w:r>
      <w:r w:rsidRPr="00D76DD2">
        <w:rPr>
          <w:sz w:val="18"/>
          <w:szCs w:val="18"/>
          <w:lang w:val="en-US"/>
        </w:rPr>
        <w:t>. Bandung: CV Pustaka Setia.</w:t>
      </w:r>
    </w:p>
    <w:p w14:paraId="5CE46A23" w14:textId="77777777" w:rsidR="00084E72" w:rsidRPr="00D76DD2" w:rsidRDefault="00084E72" w:rsidP="00084E72">
      <w:pPr>
        <w:contextualSpacing/>
        <w:jc w:val="both"/>
        <w:rPr>
          <w:sz w:val="18"/>
          <w:szCs w:val="18"/>
          <w:lang w:val="en-US"/>
        </w:rPr>
      </w:pPr>
      <w:r w:rsidRPr="00D76DD2">
        <w:rPr>
          <w:sz w:val="18"/>
          <w:szCs w:val="18"/>
          <w:lang w:val="en-US"/>
        </w:rPr>
        <w:t xml:space="preserve">Mulyadi, Deddy. (2015). </w:t>
      </w:r>
      <w:r w:rsidRPr="00D76DD2">
        <w:rPr>
          <w:i/>
          <w:iCs/>
          <w:sz w:val="18"/>
          <w:szCs w:val="18"/>
          <w:lang w:val="en-US"/>
        </w:rPr>
        <w:t>Study Kebijakan Publik dan Pelayanan Publik</w:t>
      </w:r>
      <w:r w:rsidRPr="00D76DD2">
        <w:rPr>
          <w:sz w:val="18"/>
          <w:szCs w:val="18"/>
          <w:lang w:val="en-US"/>
        </w:rPr>
        <w:t>. Bandung: Alfabeta.</w:t>
      </w:r>
    </w:p>
    <w:p w14:paraId="41C89B27" w14:textId="77777777" w:rsidR="00084E72" w:rsidRPr="00D76DD2" w:rsidRDefault="00084E72" w:rsidP="00084E72">
      <w:pPr>
        <w:contextualSpacing/>
        <w:jc w:val="both"/>
        <w:rPr>
          <w:sz w:val="18"/>
          <w:szCs w:val="18"/>
          <w:lang w:val="en-US"/>
        </w:rPr>
      </w:pPr>
      <w:r w:rsidRPr="00D76DD2">
        <w:rPr>
          <w:sz w:val="18"/>
          <w:szCs w:val="18"/>
          <w:lang w:val="en-US"/>
        </w:rPr>
        <w:t xml:space="preserve">PSPP, Penerbangan. “Bagaimana Cara Membuat PAS Bandara Domestik”. </w:t>
      </w:r>
      <w:r w:rsidRPr="00D76DD2">
        <w:rPr>
          <w:sz w:val="18"/>
          <w:szCs w:val="18"/>
          <w:lang w:val="en-US"/>
        </w:rPr>
        <w:tab/>
      </w:r>
      <w:hyperlink r:id="rId8" w:history="1">
        <w:r w:rsidRPr="0021381A">
          <w:rPr>
            <w:rStyle w:val="Hyperlink"/>
            <w:sz w:val="18"/>
            <w:szCs w:val="18"/>
            <w:lang w:val="en-US"/>
          </w:rPr>
          <w:t>https://pspp.co.id/bagaimana-cara-</w:t>
        </w:r>
        <w:r w:rsidRPr="0021381A">
          <w:rPr>
            <w:rStyle w:val="Hyperlink"/>
            <w:sz w:val="18"/>
            <w:szCs w:val="18"/>
            <w:lang w:val="en-US"/>
          </w:rPr>
          <w:tab/>
          <w:t>membuat-pas-bandara domestik-pspp-penerbangan/</w:t>
        </w:r>
      </w:hyperlink>
      <w:r w:rsidRPr="00D76DD2">
        <w:rPr>
          <w:sz w:val="18"/>
          <w:szCs w:val="18"/>
          <w:lang w:val="en-US"/>
        </w:rPr>
        <w:t>. (Diakses 22 Juli 2020).</w:t>
      </w:r>
    </w:p>
    <w:p w14:paraId="47F50A39" w14:textId="77777777" w:rsidR="00084E72" w:rsidRPr="00D76DD2" w:rsidRDefault="00084E72" w:rsidP="00084E72">
      <w:pPr>
        <w:contextualSpacing/>
        <w:jc w:val="both"/>
        <w:rPr>
          <w:sz w:val="18"/>
          <w:szCs w:val="18"/>
          <w:lang w:val="en-US"/>
        </w:rPr>
      </w:pPr>
      <w:r w:rsidRPr="00D76DD2">
        <w:rPr>
          <w:sz w:val="18"/>
          <w:szCs w:val="18"/>
          <w:lang w:val="en-US"/>
        </w:rPr>
        <w:t xml:space="preserve">Rahman, Mariati. (2017). </w:t>
      </w:r>
      <w:r w:rsidRPr="00D76DD2">
        <w:rPr>
          <w:i/>
          <w:iCs/>
          <w:sz w:val="18"/>
          <w:szCs w:val="18"/>
          <w:lang w:val="en-US"/>
        </w:rPr>
        <w:t>Ilmu Administrasi.</w:t>
      </w:r>
      <w:r w:rsidRPr="00D76DD2">
        <w:rPr>
          <w:sz w:val="18"/>
          <w:szCs w:val="18"/>
          <w:lang w:val="en-US"/>
        </w:rPr>
        <w:t xml:space="preserve"> Makassar: CV Sah Media.</w:t>
      </w:r>
    </w:p>
    <w:p w14:paraId="1E960B7E" w14:textId="77777777" w:rsidR="00084E72" w:rsidRPr="00D76DD2" w:rsidRDefault="00084E72" w:rsidP="00084E72">
      <w:pPr>
        <w:contextualSpacing/>
        <w:jc w:val="both"/>
        <w:rPr>
          <w:sz w:val="18"/>
          <w:szCs w:val="18"/>
          <w:lang w:val="en-US"/>
        </w:rPr>
      </w:pPr>
      <w:r w:rsidRPr="00D76DD2">
        <w:rPr>
          <w:sz w:val="18"/>
          <w:szCs w:val="18"/>
          <w:lang w:val="en-US"/>
        </w:rPr>
        <w:t>Republik Indonesia, Undang-Undang No. 1 Tahun 2009 Pasal 210 mengenai Penerbangan.</w:t>
      </w:r>
    </w:p>
    <w:p w14:paraId="7D43B1FE" w14:textId="3E01A71B" w:rsidR="00084E72" w:rsidRPr="00084E72" w:rsidRDefault="00084E72" w:rsidP="00084E72">
      <w:pPr>
        <w:contextualSpacing/>
        <w:rPr>
          <w:sz w:val="18"/>
          <w:szCs w:val="18"/>
          <w:lang w:val="en-US"/>
        </w:rPr>
      </w:pPr>
      <w:r w:rsidRPr="00D76DD2">
        <w:rPr>
          <w:sz w:val="18"/>
          <w:szCs w:val="18"/>
          <w:lang w:val="en-US"/>
        </w:rPr>
        <w:t xml:space="preserve">Suska V, I Made dkk. (2013). “ANALISIS KUALITAS PELAYANAN PAS BANDARA INTERNASIONAL NGURAH RAI DENGAN MENGGUNAKAN MODEL SERVQUAL”. </w:t>
      </w:r>
      <w:r w:rsidRPr="00D76DD2">
        <w:rPr>
          <w:sz w:val="18"/>
          <w:szCs w:val="18"/>
          <w:shd w:val="clear" w:color="auto" w:fill="FFFFFF"/>
        </w:rPr>
        <w:t>Jurnal Spektran  Vol. 1, No. 1, Januari 2013</w:t>
      </w:r>
      <w:r w:rsidRPr="00D76DD2">
        <w:rPr>
          <w:sz w:val="18"/>
          <w:szCs w:val="18"/>
        </w:rPr>
        <w:t xml:space="preserve">, </w:t>
      </w:r>
      <w:r w:rsidRPr="00D76DD2">
        <w:rPr>
          <w:sz w:val="18"/>
          <w:szCs w:val="18"/>
          <w:lang w:val="en-US"/>
        </w:rPr>
        <w:t xml:space="preserve">pp </w:t>
      </w:r>
      <w:r>
        <w:rPr>
          <w:sz w:val="18"/>
          <w:szCs w:val="18"/>
          <w:lang w:val="en-US"/>
        </w:rPr>
        <w:tab/>
      </w:r>
      <w:r w:rsidRPr="00D76DD2">
        <w:rPr>
          <w:sz w:val="18"/>
          <w:szCs w:val="18"/>
          <w:lang w:val="en-US"/>
        </w:rPr>
        <w:t>35-42.</w:t>
      </w:r>
      <w:r>
        <w:rPr>
          <w:sz w:val="18"/>
          <w:szCs w:val="18"/>
          <w:lang w:val="en-US"/>
        </w:rPr>
        <w:tab/>
      </w:r>
      <w:r>
        <w:rPr>
          <w:sz w:val="18"/>
          <w:szCs w:val="18"/>
          <w:lang w:val="en-US"/>
        </w:rPr>
        <w:tab/>
      </w:r>
    </w:p>
    <w:p w14:paraId="29105995" w14:textId="77777777" w:rsidR="00084E72" w:rsidRPr="00D76DD2" w:rsidRDefault="00084E72" w:rsidP="00084E72">
      <w:pPr>
        <w:ind w:firstLine="720"/>
        <w:contextualSpacing/>
        <w:jc w:val="both"/>
        <w:rPr>
          <w:sz w:val="18"/>
          <w:szCs w:val="18"/>
        </w:rPr>
      </w:pPr>
      <w:r w:rsidRPr="00D76DD2">
        <w:rPr>
          <w:sz w:val="18"/>
          <w:szCs w:val="18"/>
          <w:lang w:val="en-US"/>
        </w:rPr>
        <w:t>www.gapura.id. Diakses pada Maret 2016</w:t>
      </w:r>
    </w:p>
    <w:p w14:paraId="290761AE" w14:textId="77777777" w:rsidR="003A4B40" w:rsidRPr="005D79EE" w:rsidRDefault="003A4B40" w:rsidP="005D79EE">
      <w:pPr>
        <w:jc w:val="both"/>
        <w:rPr>
          <w:sz w:val="20"/>
          <w:szCs w:val="20"/>
        </w:rPr>
      </w:pPr>
    </w:p>
    <w:p w14:paraId="51002D33" w14:textId="77777777" w:rsidR="00364DAF" w:rsidRDefault="00364DAF" w:rsidP="00ED7535">
      <w:pPr>
        <w:rPr>
          <w:rFonts w:eastAsia="Calibri"/>
          <w:b/>
          <w:color w:val="000000"/>
          <w:sz w:val="28"/>
          <w:szCs w:val="28"/>
          <w:lang w:val="id-ID"/>
        </w:rPr>
      </w:pPr>
    </w:p>
    <w:p w14:paraId="620AC148" w14:textId="77777777" w:rsidR="00364DAF" w:rsidRDefault="00364DAF" w:rsidP="00ED7535">
      <w:pPr>
        <w:rPr>
          <w:rFonts w:eastAsia="Calibri"/>
          <w:b/>
          <w:color w:val="000000"/>
          <w:sz w:val="28"/>
          <w:szCs w:val="28"/>
          <w:lang w:val="id-ID"/>
        </w:rPr>
      </w:pPr>
    </w:p>
    <w:p w14:paraId="64254C0A" w14:textId="77777777" w:rsidR="00364DAF" w:rsidRDefault="00364DAF" w:rsidP="00ED7535">
      <w:pPr>
        <w:rPr>
          <w:rFonts w:eastAsia="Calibri"/>
          <w:b/>
          <w:color w:val="000000"/>
          <w:sz w:val="28"/>
          <w:szCs w:val="28"/>
          <w:lang w:val="id-ID"/>
        </w:rPr>
      </w:pPr>
    </w:p>
    <w:p w14:paraId="4DE3E17E" w14:textId="77777777" w:rsidR="007B2D86" w:rsidRPr="00322BE1" w:rsidRDefault="007B2D86" w:rsidP="00D44DD7">
      <w:pPr>
        <w:tabs>
          <w:tab w:val="left" w:pos="5857"/>
        </w:tabs>
      </w:pPr>
    </w:p>
    <w:sectPr w:rsidR="007B2D86" w:rsidRPr="00322BE1" w:rsidSect="00442314">
      <w:headerReference w:type="default" r:id="rId9"/>
      <w:footerReference w:type="even" r:id="rId10"/>
      <w:footerReference w:type="default" r:id="rId11"/>
      <w:pgSz w:w="11901" w:h="16817"/>
      <w:pgMar w:top="1134" w:right="1134" w:bottom="1134" w:left="1134" w:header="720" w:footer="1276" w:gutter="0"/>
      <w:pgNumType w:start="17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78117" w14:textId="77777777" w:rsidR="00943FEA" w:rsidRDefault="00943FEA" w:rsidP="001B43EF">
      <w:r>
        <w:separator/>
      </w:r>
    </w:p>
  </w:endnote>
  <w:endnote w:type="continuationSeparator" w:id="0">
    <w:p w14:paraId="7C8B2659" w14:textId="77777777" w:rsidR="00943FEA" w:rsidRDefault="00943FEA" w:rsidP="001B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MS P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45403725"/>
      <w:docPartObj>
        <w:docPartGallery w:val="Page Numbers (Bottom of Page)"/>
        <w:docPartUnique/>
      </w:docPartObj>
    </w:sdtPr>
    <w:sdtEndPr>
      <w:rPr>
        <w:rStyle w:val="PageNumber"/>
      </w:rPr>
    </w:sdtEndPr>
    <w:sdtContent>
      <w:p w14:paraId="36F77DC0" w14:textId="4990395D" w:rsidR="0065002E" w:rsidRDefault="0065002E" w:rsidP="002349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2D1125" w14:textId="77777777" w:rsidR="0065002E" w:rsidRDefault="0065002E" w:rsidP="006500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52009785"/>
      <w:docPartObj>
        <w:docPartGallery w:val="Page Numbers (Bottom of Page)"/>
        <w:docPartUnique/>
      </w:docPartObj>
    </w:sdtPr>
    <w:sdtEndPr>
      <w:rPr>
        <w:rStyle w:val="PageNumber"/>
      </w:rPr>
    </w:sdtEndPr>
    <w:sdtContent>
      <w:p w14:paraId="179C5062" w14:textId="22BAED88" w:rsidR="0065002E" w:rsidRDefault="0065002E" w:rsidP="002349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321ED">
          <w:rPr>
            <w:rStyle w:val="PageNumber"/>
            <w:noProof/>
          </w:rPr>
          <w:t>171</w:t>
        </w:r>
        <w:r>
          <w:rPr>
            <w:rStyle w:val="PageNumber"/>
          </w:rPr>
          <w:fldChar w:fldCharType="end"/>
        </w:r>
      </w:p>
    </w:sdtContent>
  </w:sdt>
  <w:p w14:paraId="540D26F4" w14:textId="77777777" w:rsidR="0065002E" w:rsidRDefault="0065002E" w:rsidP="006500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D2847" w14:textId="77777777" w:rsidR="00943FEA" w:rsidRDefault="00943FEA" w:rsidP="001B43EF">
      <w:r>
        <w:separator/>
      </w:r>
    </w:p>
  </w:footnote>
  <w:footnote w:type="continuationSeparator" w:id="0">
    <w:p w14:paraId="4482AC50" w14:textId="77777777" w:rsidR="00943FEA" w:rsidRDefault="00943FEA" w:rsidP="001B4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C9DE2" w14:textId="2E94C899" w:rsidR="00DD7D1B" w:rsidRPr="001A4882" w:rsidRDefault="00DD7D1B" w:rsidP="00F85350">
    <w:pPr>
      <w:tabs>
        <w:tab w:val="center" w:pos="4513"/>
        <w:tab w:val="right" w:pos="9026"/>
      </w:tabs>
      <w:rPr>
        <w:rFonts w:eastAsia="Calibri"/>
        <w:color w:val="000000"/>
        <w:sz w:val="18"/>
        <w:szCs w:val="18"/>
      </w:rPr>
    </w:pPr>
    <w:r w:rsidRPr="001A4882">
      <w:rPr>
        <w:rFonts w:eastAsia="Calibri"/>
        <w:i/>
        <w:color w:val="000000"/>
        <w:sz w:val="18"/>
        <w:szCs w:val="18"/>
        <w:lang w:val="id-ID"/>
      </w:rPr>
      <w:t>Seminar Nasional Riset Linguistik dan Pengajaran Bahasa (SENARILIP V)</w:t>
    </w:r>
    <w:r w:rsidRPr="001A4882">
      <w:rPr>
        <w:rFonts w:eastAsia="Calibri"/>
        <w:color w:val="000000"/>
        <w:sz w:val="18"/>
        <w:szCs w:val="18"/>
        <w:lang w:val="id-ID"/>
      </w:rPr>
      <w:t xml:space="preserve"> </w:t>
    </w:r>
    <w:r w:rsidRPr="001A4882">
      <w:rPr>
        <w:rFonts w:eastAsia="Calibri"/>
        <w:color w:val="000000"/>
        <w:sz w:val="18"/>
        <w:szCs w:val="18"/>
      </w:rPr>
      <w:t>5-6 Nov</w:t>
    </w:r>
    <w:r w:rsidRPr="001A4882">
      <w:rPr>
        <w:rFonts w:eastAsia="Calibri"/>
        <w:color w:val="000000"/>
        <w:sz w:val="18"/>
        <w:szCs w:val="18"/>
        <w:lang w:val="id-ID"/>
      </w:rPr>
      <w:t xml:space="preserve"> 2021</w:t>
    </w:r>
  </w:p>
  <w:p w14:paraId="1E41B1E2" w14:textId="77777777" w:rsidR="00DD7D1B" w:rsidRPr="001A4882" w:rsidRDefault="00DD7D1B" w:rsidP="00F85350">
    <w:pPr>
      <w:tabs>
        <w:tab w:val="center" w:pos="4513"/>
        <w:tab w:val="right" w:pos="9026"/>
      </w:tabs>
      <w:rPr>
        <w:rFonts w:eastAsia="Calibri"/>
        <w:color w:val="000000"/>
        <w:sz w:val="18"/>
        <w:szCs w:val="18"/>
        <w:lang w:val="id-ID"/>
      </w:rPr>
    </w:pPr>
    <w:r w:rsidRPr="001A4882">
      <w:rPr>
        <w:rFonts w:eastAsia="Calibri"/>
        <w:color w:val="000000"/>
        <w:sz w:val="18"/>
        <w:szCs w:val="18"/>
        <w:lang w:val="id-ID"/>
      </w:rPr>
      <w:t>© Politeknik Negeri Bali</w:t>
    </w:r>
  </w:p>
  <w:p w14:paraId="5951E937" w14:textId="77777777" w:rsidR="00DD7D1B" w:rsidRPr="001A4882" w:rsidRDefault="00943FEA" w:rsidP="00F85350">
    <w:pPr>
      <w:tabs>
        <w:tab w:val="center" w:pos="4513"/>
        <w:tab w:val="right" w:pos="9026"/>
      </w:tabs>
      <w:rPr>
        <w:rFonts w:eastAsia="Calibri"/>
        <w:sz w:val="18"/>
        <w:szCs w:val="18"/>
        <w:lang w:val="id-ID"/>
      </w:rPr>
    </w:pPr>
    <w:hyperlink r:id="rId1" w:history="1">
      <w:r w:rsidR="00DD7D1B" w:rsidRPr="001A4882">
        <w:rPr>
          <w:rStyle w:val="Hyperlink"/>
          <w:rFonts w:eastAsia="Calibri"/>
          <w:color w:val="auto"/>
          <w:sz w:val="18"/>
          <w:szCs w:val="18"/>
          <w:u w:val="none"/>
          <w:lang w:val="id-ID"/>
        </w:rPr>
        <w:t>http://ojs.pnb.ac.id/index.php/Proceedings/</w:t>
      </w:r>
    </w:hyperlink>
  </w:p>
  <w:p w14:paraId="366CD313" w14:textId="77777777" w:rsidR="00DD7D1B" w:rsidRPr="00F85350" w:rsidRDefault="00DD7D1B" w:rsidP="00F85350">
    <w:pPr>
      <w:tabs>
        <w:tab w:val="center" w:pos="4513"/>
        <w:tab w:val="right" w:pos="9026"/>
      </w:tabs>
      <w:rPr>
        <w:rFonts w:eastAsia="Calibri"/>
        <w:color w:val="000000"/>
        <w:sz w:val="20"/>
        <w:szCs w:val="2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295"/>
    <w:multiLevelType w:val="hybridMultilevel"/>
    <w:tmpl w:val="D8FCD116"/>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nsid w:val="01B829E0"/>
    <w:multiLevelType w:val="hybridMultilevel"/>
    <w:tmpl w:val="88BC0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16BC3"/>
    <w:multiLevelType w:val="multilevel"/>
    <w:tmpl w:val="99420D8A"/>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25613E"/>
    <w:multiLevelType w:val="hybridMultilevel"/>
    <w:tmpl w:val="987A1F90"/>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nsid w:val="05AA7D95"/>
    <w:multiLevelType w:val="hybridMultilevel"/>
    <w:tmpl w:val="40102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62AB8"/>
    <w:multiLevelType w:val="multilevel"/>
    <w:tmpl w:val="FA066E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826473C"/>
    <w:multiLevelType w:val="hybridMultilevel"/>
    <w:tmpl w:val="F2C6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FE39C1"/>
    <w:multiLevelType w:val="multilevel"/>
    <w:tmpl w:val="859E6F0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99A15C0"/>
    <w:multiLevelType w:val="hybridMultilevel"/>
    <w:tmpl w:val="FF9ED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AF4091"/>
    <w:multiLevelType w:val="hybridMultilevel"/>
    <w:tmpl w:val="C354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4F1E60"/>
    <w:multiLevelType w:val="multilevel"/>
    <w:tmpl w:val="C4489524"/>
    <w:lvl w:ilvl="0">
      <w:start w:val="1"/>
      <w:numFmt w:val="lowerLetter"/>
      <w:lvlText w:val="%1."/>
      <w:lvlJc w:val="left"/>
      <w:pPr>
        <w:ind w:left="2880" w:hanging="360"/>
      </w:pPr>
      <w:rPr>
        <w:sz w:val="24"/>
        <w:szCs w:val="24"/>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1">
    <w:nsid w:val="0B573ED0"/>
    <w:multiLevelType w:val="hybridMultilevel"/>
    <w:tmpl w:val="CBAA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EC0D04"/>
    <w:multiLevelType w:val="hybridMultilevel"/>
    <w:tmpl w:val="22AC73D2"/>
    <w:lvl w:ilvl="0" w:tplc="C3A63E2E">
      <w:start w:val="3"/>
      <w:numFmt w:val="decimal"/>
      <w:lvlText w:val="%1."/>
      <w:lvlJc w:val="left"/>
      <w:pPr>
        <w:ind w:left="360" w:hanging="240"/>
      </w:pPr>
      <w:rPr>
        <w:rFonts w:hint="default"/>
        <w:b/>
        <w:bCs/>
        <w:color w:val="000000" w:themeColor="text1"/>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C722F21"/>
    <w:multiLevelType w:val="multilevel"/>
    <w:tmpl w:val="0C722F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0AF44C6"/>
    <w:multiLevelType w:val="multilevel"/>
    <w:tmpl w:val="11AEA4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1A0504C"/>
    <w:multiLevelType w:val="hybridMultilevel"/>
    <w:tmpl w:val="81029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311851"/>
    <w:multiLevelType w:val="hybridMultilevel"/>
    <w:tmpl w:val="BA4809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71E0924"/>
    <w:multiLevelType w:val="hybridMultilevel"/>
    <w:tmpl w:val="13AE6AE6"/>
    <w:lvl w:ilvl="0" w:tplc="E3F00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7804154"/>
    <w:multiLevelType w:val="hybridMultilevel"/>
    <w:tmpl w:val="08367B18"/>
    <w:lvl w:ilvl="0" w:tplc="1762668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184F4CB0"/>
    <w:multiLevelType w:val="multilevel"/>
    <w:tmpl w:val="D41839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19E3450B"/>
    <w:multiLevelType w:val="hybridMultilevel"/>
    <w:tmpl w:val="1520F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9FF1072"/>
    <w:multiLevelType w:val="hybridMultilevel"/>
    <w:tmpl w:val="240E9E7E"/>
    <w:lvl w:ilvl="0" w:tplc="958CC662">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2">
    <w:nsid w:val="1A0B4824"/>
    <w:multiLevelType w:val="hybridMultilevel"/>
    <w:tmpl w:val="93EE9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E33AE7"/>
    <w:multiLevelType w:val="hybridMultilevel"/>
    <w:tmpl w:val="4A8A02EA"/>
    <w:lvl w:ilvl="0" w:tplc="3FEE1B54">
      <w:start w:val="1"/>
      <w:numFmt w:val="upperLetter"/>
      <w:lvlText w:val="%1."/>
      <w:lvlJc w:val="left"/>
      <w:pPr>
        <w:ind w:left="794" w:hanging="360"/>
      </w:pPr>
      <w:rPr>
        <w:i w:val="0"/>
        <w:iCs/>
      </w:rPr>
    </w:lvl>
    <w:lvl w:ilvl="1" w:tplc="38090019" w:tentative="1">
      <w:start w:val="1"/>
      <w:numFmt w:val="lowerLetter"/>
      <w:lvlText w:val="%2."/>
      <w:lvlJc w:val="left"/>
      <w:pPr>
        <w:ind w:left="1514" w:hanging="360"/>
      </w:pPr>
    </w:lvl>
    <w:lvl w:ilvl="2" w:tplc="3809001B" w:tentative="1">
      <w:start w:val="1"/>
      <w:numFmt w:val="lowerRoman"/>
      <w:lvlText w:val="%3."/>
      <w:lvlJc w:val="right"/>
      <w:pPr>
        <w:ind w:left="2234" w:hanging="180"/>
      </w:pPr>
    </w:lvl>
    <w:lvl w:ilvl="3" w:tplc="3809000F" w:tentative="1">
      <w:start w:val="1"/>
      <w:numFmt w:val="decimal"/>
      <w:lvlText w:val="%4."/>
      <w:lvlJc w:val="left"/>
      <w:pPr>
        <w:ind w:left="2954" w:hanging="360"/>
      </w:pPr>
    </w:lvl>
    <w:lvl w:ilvl="4" w:tplc="38090019" w:tentative="1">
      <w:start w:val="1"/>
      <w:numFmt w:val="lowerLetter"/>
      <w:lvlText w:val="%5."/>
      <w:lvlJc w:val="left"/>
      <w:pPr>
        <w:ind w:left="3674" w:hanging="360"/>
      </w:pPr>
    </w:lvl>
    <w:lvl w:ilvl="5" w:tplc="3809001B" w:tentative="1">
      <w:start w:val="1"/>
      <w:numFmt w:val="lowerRoman"/>
      <w:lvlText w:val="%6."/>
      <w:lvlJc w:val="right"/>
      <w:pPr>
        <w:ind w:left="4394" w:hanging="180"/>
      </w:pPr>
    </w:lvl>
    <w:lvl w:ilvl="6" w:tplc="3809000F" w:tentative="1">
      <w:start w:val="1"/>
      <w:numFmt w:val="decimal"/>
      <w:lvlText w:val="%7."/>
      <w:lvlJc w:val="left"/>
      <w:pPr>
        <w:ind w:left="5114" w:hanging="360"/>
      </w:pPr>
    </w:lvl>
    <w:lvl w:ilvl="7" w:tplc="38090019" w:tentative="1">
      <w:start w:val="1"/>
      <w:numFmt w:val="lowerLetter"/>
      <w:lvlText w:val="%8."/>
      <w:lvlJc w:val="left"/>
      <w:pPr>
        <w:ind w:left="5834" w:hanging="360"/>
      </w:pPr>
    </w:lvl>
    <w:lvl w:ilvl="8" w:tplc="3809001B" w:tentative="1">
      <w:start w:val="1"/>
      <w:numFmt w:val="lowerRoman"/>
      <w:lvlText w:val="%9."/>
      <w:lvlJc w:val="right"/>
      <w:pPr>
        <w:ind w:left="6554" w:hanging="180"/>
      </w:pPr>
    </w:lvl>
  </w:abstractNum>
  <w:abstractNum w:abstractNumId="24">
    <w:nsid w:val="1C6056C4"/>
    <w:multiLevelType w:val="hybridMultilevel"/>
    <w:tmpl w:val="1B8E58FA"/>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D2C4773"/>
    <w:multiLevelType w:val="hybridMultilevel"/>
    <w:tmpl w:val="59EC0F9E"/>
    <w:lvl w:ilvl="0" w:tplc="60F2B32A">
      <w:start w:val="3"/>
      <w:numFmt w:val="decimal"/>
      <w:lvlText w:val="%1."/>
      <w:lvlJc w:val="left"/>
      <w:pPr>
        <w:ind w:left="360" w:hanging="240"/>
      </w:pPr>
      <w:rPr>
        <w:rFonts w:hint="default"/>
        <w:b/>
        <w:bCs/>
        <w:color w:val="000000" w:themeColor="text1"/>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0D676AA"/>
    <w:multiLevelType w:val="hybridMultilevel"/>
    <w:tmpl w:val="40102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111B3A"/>
    <w:multiLevelType w:val="hybridMultilevel"/>
    <w:tmpl w:val="BE2E8FA0"/>
    <w:lvl w:ilvl="0" w:tplc="8238278E">
      <w:start w:val="1"/>
      <w:numFmt w:val="decimal"/>
      <w:lvlText w:val="%1."/>
      <w:lvlJc w:val="left"/>
      <w:pPr>
        <w:ind w:left="360" w:hanging="240"/>
      </w:pPr>
      <w:rPr>
        <w:rFonts w:hint="default"/>
        <w:b/>
        <w:bCs/>
        <w:color w:val="000000" w:themeColor="text1"/>
        <w:w w:val="100"/>
        <w:lang w:val="en-US" w:eastAsia="en-US" w:bidi="en-US"/>
      </w:rPr>
    </w:lvl>
    <w:lvl w:ilvl="1" w:tplc="12DA9420">
      <w:numFmt w:val="bullet"/>
      <w:lvlText w:val="•"/>
      <w:lvlJc w:val="left"/>
      <w:pPr>
        <w:ind w:left="1186" w:hanging="240"/>
      </w:pPr>
      <w:rPr>
        <w:rFonts w:hint="default"/>
        <w:lang w:val="en-US" w:eastAsia="en-US" w:bidi="en-US"/>
      </w:rPr>
    </w:lvl>
    <w:lvl w:ilvl="2" w:tplc="0B3C45E6">
      <w:numFmt w:val="bullet"/>
      <w:lvlText w:val="•"/>
      <w:lvlJc w:val="left"/>
      <w:pPr>
        <w:ind w:left="2012" w:hanging="240"/>
      </w:pPr>
      <w:rPr>
        <w:rFonts w:hint="default"/>
        <w:lang w:val="en-US" w:eastAsia="en-US" w:bidi="en-US"/>
      </w:rPr>
    </w:lvl>
    <w:lvl w:ilvl="3" w:tplc="022CAC66">
      <w:numFmt w:val="bullet"/>
      <w:lvlText w:val="•"/>
      <w:lvlJc w:val="left"/>
      <w:pPr>
        <w:ind w:left="2838" w:hanging="240"/>
      </w:pPr>
      <w:rPr>
        <w:rFonts w:hint="default"/>
        <w:lang w:val="en-US" w:eastAsia="en-US" w:bidi="en-US"/>
      </w:rPr>
    </w:lvl>
    <w:lvl w:ilvl="4" w:tplc="6436CDB2">
      <w:numFmt w:val="bullet"/>
      <w:lvlText w:val="•"/>
      <w:lvlJc w:val="left"/>
      <w:pPr>
        <w:ind w:left="3664" w:hanging="240"/>
      </w:pPr>
      <w:rPr>
        <w:rFonts w:hint="default"/>
        <w:lang w:val="en-US" w:eastAsia="en-US" w:bidi="en-US"/>
      </w:rPr>
    </w:lvl>
    <w:lvl w:ilvl="5" w:tplc="D54C7778">
      <w:numFmt w:val="bullet"/>
      <w:lvlText w:val="•"/>
      <w:lvlJc w:val="left"/>
      <w:pPr>
        <w:ind w:left="4490" w:hanging="240"/>
      </w:pPr>
      <w:rPr>
        <w:rFonts w:hint="default"/>
        <w:lang w:val="en-US" w:eastAsia="en-US" w:bidi="en-US"/>
      </w:rPr>
    </w:lvl>
    <w:lvl w:ilvl="6" w:tplc="A42CB438">
      <w:numFmt w:val="bullet"/>
      <w:lvlText w:val="•"/>
      <w:lvlJc w:val="left"/>
      <w:pPr>
        <w:ind w:left="5316" w:hanging="240"/>
      </w:pPr>
      <w:rPr>
        <w:rFonts w:hint="default"/>
        <w:lang w:val="en-US" w:eastAsia="en-US" w:bidi="en-US"/>
      </w:rPr>
    </w:lvl>
    <w:lvl w:ilvl="7" w:tplc="35DEFD20">
      <w:numFmt w:val="bullet"/>
      <w:lvlText w:val="•"/>
      <w:lvlJc w:val="left"/>
      <w:pPr>
        <w:ind w:left="6142" w:hanging="240"/>
      </w:pPr>
      <w:rPr>
        <w:rFonts w:hint="default"/>
        <w:lang w:val="en-US" w:eastAsia="en-US" w:bidi="en-US"/>
      </w:rPr>
    </w:lvl>
    <w:lvl w:ilvl="8" w:tplc="7EE46276">
      <w:numFmt w:val="bullet"/>
      <w:lvlText w:val="•"/>
      <w:lvlJc w:val="left"/>
      <w:pPr>
        <w:ind w:left="6968" w:hanging="240"/>
      </w:pPr>
      <w:rPr>
        <w:rFonts w:hint="default"/>
        <w:lang w:val="en-US" w:eastAsia="en-US" w:bidi="en-US"/>
      </w:rPr>
    </w:lvl>
  </w:abstractNum>
  <w:abstractNum w:abstractNumId="28">
    <w:nsid w:val="241D360D"/>
    <w:multiLevelType w:val="hybridMultilevel"/>
    <w:tmpl w:val="6AA82390"/>
    <w:lvl w:ilvl="0" w:tplc="1EAE6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89213E2"/>
    <w:multiLevelType w:val="hybridMultilevel"/>
    <w:tmpl w:val="7C58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4B2CEA"/>
    <w:multiLevelType w:val="hybridMultilevel"/>
    <w:tmpl w:val="6BF04106"/>
    <w:lvl w:ilvl="0" w:tplc="38090011">
      <w:start w:val="1"/>
      <w:numFmt w:val="decimal"/>
      <w:lvlText w:val="%1)"/>
      <w:lvlJc w:val="left"/>
      <w:pPr>
        <w:ind w:left="720" w:hanging="360"/>
      </w:pPr>
      <w:rPr>
        <w:sz w:val="24"/>
        <w:szCs w:val="24"/>
      </w:rPr>
    </w:lvl>
    <w:lvl w:ilvl="1" w:tplc="38090019">
      <w:start w:val="1"/>
      <w:numFmt w:val="lowerLetter"/>
      <w:lvlText w:val="%2."/>
      <w:lvlJc w:val="left"/>
      <w:pPr>
        <w:ind w:left="1440" w:hanging="360"/>
      </w:pPr>
    </w:lvl>
    <w:lvl w:ilvl="2" w:tplc="CDE45E46">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2ACA310B"/>
    <w:multiLevelType w:val="hybridMultilevel"/>
    <w:tmpl w:val="3808E736"/>
    <w:lvl w:ilvl="0" w:tplc="4928EFC6">
      <w:start w:val="1"/>
      <w:numFmt w:val="lowerLetter"/>
      <w:lvlText w:val="%1."/>
      <w:lvlJc w:val="left"/>
      <w:pPr>
        <w:ind w:left="1080" w:hanging="360"/>
      </w:pPr>
      <w:rPr>
        <w:rFonts w:hint="default"/>
      </w:rPr>
    </w:lvl>
    <w:lvl w:ilvl="1" w:tplc="0352A68C" w:tentative="1">
      <w:start w:val="1"/>
      <w:numFmt w:val="lowerLetter"/>
      <w:lvlText w:val="%2."/>
      <w:lvlJc w:val="left"/>
      <w:pPr>
        <w:ind w:left="1800" w:hanging="360"/>
      </w:pPr>
    </w:lvl>
    <w:lvl w:ilvl="2" w:tplc="DA06CE5E" w:tentative="1">
      <w:start w:val="1"/>
      <w:numFmt w:val="lowerRoman"/>
      <w:lvlText w:val="%3."/>
      <w:lvlJc w:val="right"/>
      <w:pPr>
        <w:ind w:left="2520" w:hanging="180"/>
      </w:pPr>
    </w:lvl>
    <w:lvl w:ilvl="3" w:tplc="7E4A841E" w:tentative="1">
      <w:start w:val="1"/>
      <w:numFmt w:val="decimal"/>
      <w:lvlText w:val="%4."/>
      <w:lvlJc w:val="left"/>
      <w:pPr>
        <w:ind w:left="3240" w:hanging="360"/>
      </w:pPr>
    </w:lvl>
    <w:lvl w:ilvl="4" w:tplc="D854BA5E" w:tentative="1">
      <w:start w:val="1"/>
      <w:numFmt w:val="lowerLetter"/>
      <w:lvlText w:val="%5."/>
      <w:lvlJc w:val="left"/>
      <w:pPr>
        <w:ind w:left="3960" w:hanging="360"/>
      </w:pPr>
    </w:lvl>
    <w:lvl w:ilvl="5" w:tplc="35460DC2" w:tentative="1">
      <w:start w:val="1"/>
      <w:numFmt w:val="lowerRoman"/>
      <w:lvlText w:val="%6."/>
      <w:lvlJc w:val="right"/>
      <w:pPr>
        <w:ind w:left="4680" w:hanging="180"/>
      </w:pPr>
    </w:lvl>
    <w:lvl w:ilvl="6" w:tplc="0FA80A78" w:tentative="1">
      <w:start w:val="1"/>
      <w:numFmt w:val="decimal"/>
      <w:lvlText w:val="%7."/>
      <w:lvlJc w:val="left"/>
      <w:pPr>
        <w:ind w:left="5400" w:hanging="360"/>
      </w:pPr>
    </w:lvl>
    <w:lvl w:ilvl="7" w:tplc="1BF4DC4A" w:tentative="1">
      <w:start w:val="1"/>
      <w:numFmt w:val="lowerLetter"/>
      <w:lvlText w:val="%8."/>
      <w:lvlJc w:val="left"/>
      <w:pPr>
        <w:ind w:left="6120" w:hanging="360"/>
      </w:pPr>
    </w:lvl>
    <w:lvl w:ilvl="8" w:tplc="C2B2A1FA" w:tentative="1">
      <w:start w:val="1"/>
      <w:numFmt w:val="lowerRoman"/>
      <w:lvlText w:val="%9."/>
      <w:lvlJc w:val="right"/>
      <w:pPr>
        <w:ind w:left="6840" w:hanging="180"/>
      </w:pPr>
    </w:lvl>
  </w:abstractNum>
  <w:abstractNum w:abstractNumId="32">
    <w:nsid w:val="2AEE1671"/>
    <w:multiLevelType w:val="multilevel"/>
    <w:tmpl w:val="6A300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2E7C110B"/>
    <w:multiLevelType w:val="hybridMultilevel"/>
    <w:tmpl w:val="17F8E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001454B"/>
    <w:multiLevelType w:val="multilevel"/>
    <w:tmpl w:val="0BDE95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327B6812"/>
    <w:multiLevelType w:val="hybridMultilevel"/>
    <w:tmpl w:val="3E802F0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33A917AB"/>
    <w:multiLevelType w:val="hybridMultilevel"/>
    <w:tmpl w:val="E26AC136"/>
    <w:lvl w:ilvl="0" w:tplc="D144BE62">
      <w:start w:val="1"/>
      <w:numFmt w:val="lowerLetter"/>
      <w:lvlText w:val="%1."/>
      <w:lvlJc w:val="left"/>
      <w:pPr>
        <w:ind w:left="720" w:hanging="360"/>
      </w:pPr>
      <w:rPr>
        <w:rFonts w:hint="default"/>
      </w:rPr>
    </w:lvl>
    <w:lvl w:ilvl="1" w:tplc="60B6B878" w:tentative="1">
      <w:start w:val="1"/>
      <w:numFmt w:val="lowerLetter"/>
      <w:lvlText w:val="%2."/>
      <w:lvlJc w:val="left"/>
      <w:pPr>
        <w:ind w:left="1440" w:hanging="360"/>
      </w:pPr>
    </w:lvl>
    <w:lvl w:ilvl="2" w:tplc="644655F8" w:tentative="1">
      <w:start w:val="1"/>
      <w:numFmt w:val="lowerRoman"/>
      <w:lvlText w:val="%3."/>
      <w:lvlJc w:val="right"/>
      <w:pPr>
        <w:ind w:left="2160" w:hanging="180"/>
      </w:pPr>
    </w:lvl>
    <w:lvl w:ilvl="3" w:tplc="A3AA3F72" w:tentative="1">
      <w:start w:val="1"/>
      <w:numFmt w:val="decimal"/>
      <w:lvlText w:val="%4."/>
      <w:lvlJc w:val="left"/>
      <w:pPr>
        <w:ind w:left="2880" w:hanging="360"/>
      </w:pPr>
    </w:lvl>
    <w:lvl w:ilvl="4" w:tplc="58B6C8CE" w:tentative="1">
      <w:start w:val="1"/>
      <w:numFmt w:val="lowerLetter"/>
      <w:lvlText w:val="%5."/>
      <w:lvlJc w:val="left"/>
      <w:pPr>
        <w:ind w:left="3600" w:hanging="360"/>
      </w:pPr>
    </w:lvl>
    <w:lvl w:ilvl="5" w:tplc="41FCBE6E" w:tentative="1">
      <w:start w:val="1"/>
      <w:numFmt w:val="lowerRoman"/>
      <w:lvlText w:val="%6."/>
      <w:lvlJc w:val="right"/>
      <w:pPr>
        <w:ind w:left="4320" w:hanging="180"/>
      </w:pPr>
    </w:lvl>
    <w:lvl w:ilvl="6" w:tplc="FC8AD448" w:tentative="1">
      <w:start w:val="1"/>
      <w:numFmt w:val="decimal"/>
      <w:lvlText w:val="%7."/>
      <w:lvlJc w:val="left"/>
      <w:pPr>
        <w:ind w:left="5040" w:hanging="360"/>
      </w:pPr>
    </w:lvl>
    <w:lvl w:ilvl="7" w:tplc="81EE2C08" w:tentative="1">
      <w:start w:val="1"/>
      <w:numFmt w:val="lowerLetter"/>
      <w:lvlText w:val="%8."/>
      <w:lvlJc w:val="left"/>
      <w:pPr>
        <w:ind w:left="5760" w:hanging="360"/>
      </w:pPr>
    </w:lvl>
    <w:lvl w:ilvl="8" w:tplc="B308C8E8" w:tentative="1">
      <w:start w:val="1"/>
      <w:numFmt w:val="lowerRoman"/>
      <w:lvlText w:val="%9."/>
      <w:lvlJc w:val="right"/>
      <w:pPr>
        <w:ind w:left="6480" w:hanging="180"/>
      </w:pPr>
    </w:lvl>
  </w:abstractNum>
  <w:abstractNum w:abstractNumId="37">
    <w:nsid w:val="349024F3"/>
    <w:multiLevelType w:val="hybridMultilevel"/>
    <w:tmpl w:val="25768A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9B684E"/>
    <w:multiLevelType w:val="hybridMultilevel"/>
    <w:tmpl w:val="AC68BD2A"/>
    <w:lvl w:ilvl="0" w:tplc="7C82ED20">
      <w:start w:val="3"/>
      <w:numFmt w:val="decimal"/>
      <w:lvlText w:val="%1."/>
      <w:lvlJc w:val="left"/>
      <w:pPr>
        <w:ind w:left="360" w:hanging="240"/>
      </w:pPr>
      <w:rPr>
        <w:rFonts w:hint="default"/>
        <w:b/>
        <w:bCs/>
        <w:color w:val="000000" w:themeColor="text1"/>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357B76DE"/>
    <w:multiLevelType w:val="multilevel"/>
    <w:tmpl w:val="3EFCBBF6"/>
    <w:lvl w:ilvl="0">
      <w:start w:val="1"/>
      <w:numFmt w:val="decimal"/>
      <w:lvlText w:val="%1."/>
      <w:lvlJc w:val="left"/>
      <w:pPr>
        <w:ind w:left="3762" w:hanging="360"/>
      </w:pPr>
      <w:rPr>
        <w:rFonts w:hint="default"/>
      </w:rPr>
    </w:lvl>
    <w:lvl w:ilvl="1">
      <w:start w:val="1"/>
      <w:numFmt w:val="decimal"/>
      <w:isLgl/>
      <w:lvlText w:val="%1.%2"/>
      <w:lvlJc w:val="left"/>
      <w:pPr>
        <w:ind w:left="3762" w:hanging="36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482"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202" w:hanging="1800"/>
      </w:pPr>
      <w:rPr>
        <w:rFonts w:hint="default"/>
      </w:rPr>
    </w:lvl>
  </w:abstractNum>
  <w:abstractNum w:abstractNumId="40">
    <w:nsid w:val="36406324"/>
    <w:multiLevelType w:val="hybridMultilevel"/>
    <w:tmpl w:val="ECB80C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9C2050B"/>
    <w:multiLevelType w:val="hybridMultilevel"/>
    <w:tmpl w:val="ADEA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B150DD"/>
    <w:multiLevelType w:val="hybridMultilevel"/>
    <w:tmpl w:val="B9AEF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0C67A1"/>
    <w:multiLevelType w:val="multilevel"/>
    <w:tmpl w:val="D14C05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3C276055"/>
    <w:multiLevelType w:val="multilevel"/>
    <w:tmpl w:val="C98226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nsid w:val="3C5F3CC8"/>
    <w:multiLevelType w:val="multilevel"/>
    <w:tmpl w:val="F050B87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3CAD7ED1"/>
    <w:multiLevelType w:val="hybridMultilevel"/>
    <w:tmpl w:val="1A188C20"/>
    <w:lvl w:ilvl="0" w:tplc="EF1ED9E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7">
    <w:nsid w:val="3D982954"/>
    <w:multiLevelType w:val="multilevel"/>
    <w:tmpl w:val="5BB0DDB6"/>
    <w:lvl w:ilvl="0">
      <w:start w:val="1"/>
      <w:numFmt w:val="decimal"/>
      <w:lvlText w:val="%1."/>
      <w:lvlJc w:val="left"/>
      <w:pPr>
        <w:ind w:left="1222" w:hanging="360"/>
      </w:pPr>
    </w:lvl>
    <w:lvl w:ilvl="1">
      <w:start w:val="1"/>
      <w:numFmt w:val="decimal"/>
      <w:lvlText w:val="%2."/>
      <w:lvlJc w:val="left"/>
      <w:pPr>
        <w:ind w:left="1267" w:hanging="405"/>
      </w:pPr>
      <w:rPr>
        <w:rFonts w:ascii="Arial" w:eastAsia="Arial" w:hAnsi="Arial" w:cs="Arial"/>
      </w:rPr>
    </w:lvl>
    <w:lvl w:ilvl="2">
      <w:start w:val="1"/>
      <w:numFmt w:val="decimal"/>
      <w:lvlText w:val="%1.%2.%3"/>
      <w:lvlJc w:val="left"/>
      <w:pPr>
        <w:ind w:left="1582" w:hanging="720"/>
      </w:pPr>
    </w:lvl>
    <w:lvl w:ilvl="3">
      <w:start w:val="1"/>
      <w:numFmt w:val="decimal"/>
      <w:lvlText w:val="%1.%2.%3.%4"/>
      <w:lvlJc w:val="left"/>
      <w:pPr>
        <w:ind w:left="1942" w:hanging="1080"/>
      </w:pPr>
    </w:lvl>
    <w:lvl w:ilvl="4">
      <w:start w:val="1"/>
      <w:numFmt w:val="decimal"/>
      <w:lvlText w:val="%1.%2.%3.%4.%5"/>
      <w:lvlJc w:val="left"/>
      <w:pPr>
        <w:ind w:left="1942" w:hanging="1080"/>
      </w:pPr>
    </w:lvl>
    <w:lvl w:ilvl="5">
      <w:start w:val="1"/>
      <w:numFmt w:val="decimal"/>
      <w:lvlText w:val="%1.%2.%3.%4.%5.%6"/>
      <w:lvlJc w:val="left"/>
      <w:pPr>
        <w:ind w:left="2302" w:hanging="1440"/>
      </w:pPr>
    </w:lvl>
    <w:lvl w:ilvl="6">
      <w:start w:val="1"/>
      <w:numFmt w:val="decimal"/>
      <w:lvlText w:val="%1.%2.%3.%4.%5.%6.%7"/>
      <w:lvlJc w:val="left"/>
      <w:pPr>
        <w:ind w:left="2302" w:hanging="1440"/>
      </w:pPr>
    </w:lvl>
    <w:lvl w:ilvl="7">
      <w:start w:val="1"/>
      <w:numFmt w:val="decimal"/>
      <w:lvlText w:val="%1.%2.%3.%4.%5.%6.%7.%8"/>
      <w:lvlJc w:val="left"/>
      <w:pPr>
        <w:ind w:left="2662" w:hanging="1800"/>
      </w:pPr>
    </w:lvl>
    <w:lvl w:ilvl="8">
      <w:start w:val="1"/>
      <w:numFmt w:val="decimal"/>
      <w:lvlText w:val="%1.%2.%3.%4.%5.%6.%7.%8.%9"/>
      <w:lvlJc w:val="left"/>
      <w:pPr>
        <w:ind w:left="2662" w:hanging="1800"/>
      </w:pPr>
    </w:lvl>
  </w:abstractNum>
  <w:abstractNum w:abstractNumId="48">
    <w:nsid w:val="3EDB2460"/>
    <w:multiLevelType w:val="hybridMultilevel"/>
    <w:tmpl w:val="BF580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0B347AE"/>
    <w:multiLevelType w:val="hybridMultilevel"/>
    <w:tmpl w:val="23003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1B73D98"/>
    <w:multiLevelType w:val="hybridMultilevel"/>
    <w:tmpl w:val="C73849CE"/>
    <w:lvl w:ilvl="0" w:tplc="EF4034A0">
      <w:start w:val="3"/>
      <w:numFmt w:val="decimal"/>
      <w:lvlText w:val="%1."/>
      <w:lvlJc w:val="left"/>
      <w:pPr>
        <w:ind w:left="360" w:hanging="240"/>
      </w:pPr>
      <w:rPr>
        <w:rFonts w:hint="default"/>
        <w:b/>
        <w:bCs/>
        <w:color w:val="000000" w:themeColor="text1"/>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24D367E"/>
    <w:multiLevelType w:val="multilevel"/>
    <w:tmpl w:val="E454061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2">
    <w:nsid w:val="43387DB6"/>
    <w:multiLevelType w:val="hybridMultilevel"/>
    <w:tmpl w:val="069E4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3D877EB"/>
    <w:multiLevelType w:val="hybridMultilevel"/>
    <w:tmpl w:val="72D018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45243AFD"/>
    <w:multiLevelType w:val="multilevel"/>
    <w:tmpl w:val="8A3237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47C47DA2"/>
    <w:multiLevelType w:val="hybridMultilevel"/>
    <w:tmpl w:val="0E7CE96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6">
    <w:nsid w:val="47DD39DE"/>
    <w:multiLevelType w:val="hybridMultilevel"/>
    <w:tmpl w:val="44F61454"/>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7">
    <w:nsid w:val="47F07D9D"/>
    <w:multiLevelType w:val="hybridMultilevel"/>
    <w:tmpl w:val="9D626302"/>
    <w:lvl w:ilvl="0" w:tplc="D340C780">
      <w:start w:val="3"/>
      <w:numFmt w:val="decimal"/>
      <w:lvlText w:val="%1."/>
      <w:lvlJc w:val="left"/>
      <w:pPr>
        <w:ind w:left="360" w:hanging="240"/>
      </w:pPr>
      <w:rPr>
        <w:rFonts w:hint="default"/>
        <w:b/>
        <w:bCs/>
        <w:color w:val="000000" w:themeColor="text1"/>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483D1D96"/>
    <w:multiLevelType w:val="multilevel"/>
    <w:tmpl w:val="7B76D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4A3E6F0A"/>
    <w:multiLevelType w:val="hybridMultilevel"/>
    <w:tmpl w:val="885A6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DEC25D9"/>
    <w:multiLevelType w:val="multilevel"/>
    <w:tmpl w:val="345AC052"/>
    <w:lvl w:ilvl="0">
      <w:start w:val="1"/>
      <w:numFmt w:val="lowerLetter"/>
      <w:pStyle w:val="bagian2"/>
      <w:lvlText w:val="%1."/>
      <w:lvlJc w:val="left"/>
      <w:pPr>
        <w:ind w:left="1222" w:hanging="360"/>
      </w:pPr>
    </w:lvl>
    <w:lvl w:ilvl="1">
      <w:start w:val="1"/>
      <w:numFmt w:val="lowerLetter"/>
      <w:lvlText w:val="%2."/>
      <w:lvlJc w:val="left"/>
      <w:pPr>
        <w:ind w:left="1942" w:hanging="360"/>
      </w:pPr>
    </w:lvl>
    <w:lvl w:ilvl="2">
      <w:start w:val="1"/>
      <w:numFmt w:val="decimal"/>
      <w:lvlText w:val="%3."/>
      <w:lvlJc w:val="left"/>
      <w:pPr>
        <w:ind w:left="2842" w:hanging="36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61">
    <w:nsid w:val="51630EF5"/>
    <w:multiLevelType w:val="multilevel"/>
    <w:tmpl w:val="0510B4E0"/>
    <w:lvl w:ilvl="0">
      <w:start w:val="1"/>
      <w:numFmt w:val="decimal"/>
      <w:pStyle w:val="bagian1"/>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nsid w:val="55294682"/>
    <w:multiLevelType w:val="hybridMultilevel"/>
    <w:tmpl w:val="4FEEF07A"/>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3">
    <w:nsid w:val="559B6EC9"/>
    <w:multiLevelType w:val="hybridMultilevel"/>
    <w:tmpl w:val="571EB1C6"/>
    <w:lvl w:ilvl="0" w:tplc="A81E17B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BAC1096"/>
    <w:multiLevelType w:val="multilevel"/>
    <w:tmpl w:val="1D2218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5CAA334D"/>
    <w:multiLevelType w:val="hybridMultilevel"/>
    <w:tmpl w:val="1936AB70"/>
    <w:lvl w:ilvl="0" w:tplc="73F63934">
      <w:start w:val="1"/>
      <w:numFmt w:val="decimal"/>
      <w:lvlText w:val="%1."/>
      <w:lvlJc w:val="left"/>
      <w:pPr>
        <w:ind w:left="720" w:hanging="360"/>
      </w:pPr>
      <w:rPr>
        <w:rFonts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F1C001C"/>
    <w:multiLevelType w:val="hybridMultilevel"/>
    <w:tmpl w:val="388CDE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F865C60"/>
    <w:multiLevelType w:val="hybridMultilevel"/>
    <w:tmpl w:val="889C51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2035570"/>
    <w:multiLevelType w:val="hybridMultilevel"/>
    <w:tmpl w:val="84E6DC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4735415"/>
    <w:multiLevelType w:val="hybridMultilevel"/>
    <w:tmpl w:val="40102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4AD1863"/>
    <w:multiLevelType w:val="hybridMultilevel"/>
    <w:tmpl w:val="FFA02644"/>
    <w:lvl w:ilvl="0" w:tplc="4F2CADE6">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1">
    <w:nsid w:val="655B1974"/>
    <w:multiLevelType w:val="hybridMultilevel"/>
    <w:tmpl w:val="DD34C630"/>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2">
    <w:nsid w:val="659837F7"/>
    <w:multiLevelType w:val="multilevel"/>
    <w:tmpl w:val="2EDAA7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nsid w:val="68671284"/>
    <w:multiLevelType w:val="hybridMultilevel"/>
    <w:tmpl w:val="1D083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9A52EBA"/>
    <w:multiLevelType w:val="hybridMultilevel"/>
    <w:tmpl w:val="FF1C6E50"/>
    <w:lvl w:ilvl="0" w:tplc="5106A7E6">
      <w:start w:val="3"/>
      <w:numFmt w:val="decimal"/>
      <w:lvlText w:val="%1."/>
      <w:lvlJc w:val="left"/>
      <w:pPr>
        <w:ind w:left="360" w:hanging="240"/>
      </w:pPr>
      <w:rPr>
        <w:rFonts w:hint="default"/>
        <w:b/>
        <w:bCs/>
        <w:color w:val="000000" w:themeColor="text1"/>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6A324C62"/>
    <w:multiLevelType w:val="hybridMultilevel"/>
    <w:tmpl w:val="5D2E3352"/>
    <w:lvl w:ilvl="0" w:tplc="C7220E20">
      <w:start w:val="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6">
    <w:nsid w:val="6C5F536E"/>
    <w:multiLevelType w:val="multilevel"/>
    <w:tmpl w:val="9D6495E8"/>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7">
    <w:nsid w:val="6CCB0934"/>
    <w:multiLevelType w:val="hybridMultilevel"/>
    <w:tmpl w:val="7F94D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E6C7027"/>
    <w:multiLevelType w:val="hybridMultilevel"/>
    <w:tmpl w:val="ECCE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321E32"/>
    <w:multiLevelType w:val="hybridMultilevel"/>
    <w:tmpl w:val="CCC4F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07C1289"/>
    <w:multiLevelType w:val="multilevel"/>
    <w:tmpl w:val="92344788"/>
    <w:lvl w:ilvl="0">
      <w:start w:val="1"/>
      <w:numFmt w:val="lowerLetter"/>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81">
    <w:nsid w:val="716925FC"/>
    <w:multiLevelType w:val="hybridMultilevel"/>
    <w:tmpl w:val="091A8540"/>
    <w:lvl w:ilvl="0" w:tplc="0409000F">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2">
    <w:nsid w:val="72C96881"/>
    <w:multiLevelType w:val="hybridMultilevel"/>
    <w:tmpl w:val="1AE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2E04D85"/>
    <w:multiLevelType w:val="multilevel"/>
    <w:tmpl w:val="28A216AE"/>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4">
    <w:nsid w:val="75AA5425"/>
    <w:multiLevelType w:val="hybridMultilevel"/>
    <w:tmpl w:val="368E353A"/>
    <w:lvl w:ilvl="0" w:tplc="CC9E87A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nsid w:val="75F920D6"/>
    <w:multiLevelType w:val="hybridMultilevel"/>
    <w:tmpl w:val="EF589514"/>
    <w:lvl w:ilvl="0" w:tplc="FF8E9682">
      <w:start w:val="1"/>
      <w:numFmt w:val="lowerLetter"/>
      <w:lvlText w:val="%1."/>
      <w:lvlJc w:val="left"/>
      <w:pPr>
        <w:ind w:left="1080" w:hanging="360"/>
      </w:pPr>
      <w:rPr>
        <w:rFonts w:hint="default"/>
      </w:rPr>
    </w:lvl>
    <w:lvl w:ilvl="1" w:tplc="7FB6FADE" w:tentative="1">
      <w:start w:val="1"/>
      <w:numFmt w:val="lowerLetter"/>
      <w:lvlText w:val="%2."/>
      <w:lvlJc w:val="left"/>
      <w:pPr>
        <w:ind w:left="1800" w:hanging="360"/>
      </w:pPr>
    </w:lvl>
    <w:lvl w:ilvl="2" w:tplc="D5B40406" w:tentative="1">
      <w:start w:val="1"/>
      <w:numFmt w:val="lowerRoman"/>
      <w:lvlText w:val="%3."/>
      <w:lvlJc w:val="right"/>
      <w:pPr>
        <w:ind w:left="2520" w:hanging="180"/>
      </w:pPr>
    </w:lvl>
    <w:lvl w:ilvl="3" w:tplc="955EA53E" w:tentative="1">
      <w:start w:val="1"/>
      <w:numFmt w:val="decimal"/>
      <w:lvlText w:val="%4."/>
      <w:lvlJc w:val="left"/>
      <w:pPr>
        <w:ind w:left="3240" w:hanging="360"/>
      </w:pPr>
    </w:lvl>
    <w:lvl w:ilvl="4" w:tplc="E32EF6AC" w:tentative="1">
      <w:start w:val="1"/>
      <w:numFmt w:val="lowerLetter"/>
      <w:lvlText w:val="%5."/>
      <w:lvlJc w:val="left"/>
      <w:pPr>
        <w:ind w:left="3960" w:hanging="360"/>
      </w:pPr>
    </w:lvl>
    <w:lvl w:ilvl="5" w:tplc="B10A67E6" w:tentative="1">
      <w:start w:val="1"/>
      <w:numFmt w:val="lowerRoman"/>
      <w:lvlText w:val="%6."/>
      <w:lvlJc w:val="right"/>
      <w:pPr>
        <w:ind w:left="4680" w:hanging="180"/>
      </w:pPr>
    </w:lvl>
    <w:lvl w:ilvl="6" w:tplc="767E3634" w:tentative="1">
      <w:start w:val="1"/>
      <w:numFmt w:val="decimal"/>
      <w:lvlText w:val="%7."/>
      <w:lvlJc w:val="left"/>
      <w:pPr>
        <w:ind w:left="5400" w:hanging="360"/>
      </w:pPr>
    </w:lvl>
    <w:lvl w:ilvl="7" w:tplc="F4367FAA" w:tentative="1">
      <w:start w:val="1"/>
      <w:numFmt w:val="lowerLetter"/>
      <w:lvlText w:val="%8."/>
      <w:lvlJc w:val="left"/>
      <w:pPr>
        <w:ind w:left="6120" w:hanging="360"/>
      </w:pPr>
    </w:lvl>
    <w:lvl w:ilvl="8" w:tplc="16F86F3A" w:tentative="1">
      <w:start w:val="1"/>
      <w:numFmt w:val="lowerRoman"/>
      <w:lvlText w:val="%9."/>
      <w:lvlJc w:val="right"/>
      <w:pPr>
        <w:ind w:left="6840" w:hanging="180"/>
      </w:pPr>
    </w:lvl>
  </w:abstractNum>
  <w:abstractNum w:abstractNumId="86">
    <w:nsid w:val="76BD050D"/>
    <w:multiLevelType w:val="hybridMultilevel"/>
    <w:tmpl w:val="D044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7AF4ED5"/>
    <w:multiLevelType w:val="hybridMultilevel"/>
    <w:tmpl w:val="423C5D6C"/>
    <w:lvl w:ilvl="0" w:tplc="BF3618F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8">
    <w:nsid w:val="798237FC"/>
    <w:multiLevelType w:val="hybridMultilevel"/>
    <w:tmpl w:val="E93C5152"/>
    <w:lvl w:ilvl="0" w:tplc="F50EE582">
      <w:start w:val="1"/>
      <w:numFmt w:val="lowerLetter"/>
      <w:lvlText w:val="%1."/>
      <w:lvlJc w:val="left"/>
      <w:pPr>
        <w:ind w:left="1591" w:hanging="360"/>
      </w:pPr>
      <w:rPr>
        <w:rFonts w:hint="default"/>
      </w:rPr>
    </w:lvl>
    <w:lvl w:ilvl="1" w:tplc="51A6AC74" w:tentative="1">
      <w:start w:val="1"/>
      <w:numFmt w:val="lowerLetter"/>
      <w:lvlText w:val="%2."/>
      <w:lvlJc w:val="left"/>
      <w:pPr>
        <w:ind w:left="2311" w:hanging="360"/>
      </w:pPr>
    </w:lvl>
    <w:lvl w:ilvl="2" w:tplc="85F8E4FA" w:tentative="1">
      <w:start w:val="1"/>
      <w:numFmt w:val="lowerRoman"/>
      <w:lvlText w:val="%3."/>
      <w:lvlJc w:val="right"/>
      <w:pPr>
        <w:ind w:left="3031" w:hanging="180"/>
      </w:pPr>
    </w:lvl>
    <w:lvl w:ilvl="3" w:tplc="07E07376" w:tentative="1">
      <w:start w:val="1"/>
      <w:numFmt w:val="decimal"/>
      <w:lvlText w:val="%4."/>
      <w:lvlJc w:val="left"/>
      <w:pPr>
        <w:ind w:left="3751" w:hanging="360"/>
      </w:pPr>
    </w:lvl>
    <w:lvl w:ilvl="4" w:tplc="1794E848" w:tentative="1">
      <w:start w:val="1"/>
      <w:numFmt w:val="lowerLetter"/>
      <w:lvlText w:val="%5."/>
      <w:lvlJc w:val="left"/>
      <w:pPr>
        <w:ind w:left="4471" w:hanging="360"/>
      </w:pPr>
    </w:lvl>
    <w:lvl w:ilvl="5" w:tplc="90E29C0A" w:tentative="1">
      <w:start w:val="1"/>
      <w:numFmt w:val="lowerRoman"/>
      <w:lvlText w:val="%6."/>
      <w:lvlJc w:val="right"/>
      <w:pPr>
        <w:ind w:left="5191" w:hanging="180"/>
      </w:pPr>
    </w:lvl>
    <w:lvl w:ilvl="6" w:tplc="CB8A19B2" w:tentative="1">
      <w:start w:val="1"/>
      <w:numFmt w:val="decimal"/>
      <w:lvlText w:val="%7."/>
      <w:lvlJc w:val="left"/>
      <w:pPr>
        <w:ind w:left="5911" w:hanging="360"/>
      </w:pPr>
    </w:lvl>
    <w:lvl w:ilvl="7" w:tplc="17DEF26A" w:tentative="1">
      <w:start w:val="1"/>
      <w:numFmt w:val="lowerLetter"/>
      <w:lvlText w:val="%8."/>
      <w:lvlJc w:val="left"/>
      <w:pPr>
        <w:ind w:left="6631" w:hanging="360"/>
      </w:pPr>
    </w:lvl>
    <w:lvl w:ilvl="8" w:tplc="60D4401C" w:tentative="1">
      <w:start w:val="1"/>
      <w:numFmt w:val="lowerRoman"/>
      <w:lvlText w:val="%9."/>
      <w:lvlJc w:val="right"/>
      <w:pPr>
        <w:ind w:left="7351" w:hanging="180"/>
      </w:pPr>
    </w:lvl>
  </w:abstractNum>
  <w:abstractNum w:abstractNumId="89">
    <w:nsid w:val="79CB2940"/>
    <w:multiLevelType w:val="hybridMultilevel"/>
    <w:tmpl w:val="ECA4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A851E10"/>
    <w:multiLevelType w:val="hybridMultilevel"/>
    <w:tmpl w:val="F120EE74"/>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1">
    <w:nsid w:val="7E4613C9"/>
    <w:multiLevelType w:val="hybridMultilevel"/>
    <w:tmpl w:val="D4E6146C"/>
    <w:lvl w:ilvl="0" w:tplc="0409000F">
      <w:start w:val="1"/>
      <w:numFmt w:val="decimal"/>
      <w:lvlText w:val="%1."/>
      <w:lvlJc w:val="left"/>
      <w:pPr>
        <w:ind w:left="720" w:hanging="360"/>
      </w:pPr>
    </w:lvl>
    <w:lvl w:ilvl="1" w:tplc="787243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FE01349"/>
    <w:multiLevelType w:val="hybridMultilevel"/>
    <w:tmpl w:val="1E867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5"/>
  </w:num>
  <w:num w:numId="2">
    <w:abstractNumId w:val="59"/>
  </w:num>
  <w:num w:numId="3">
    <w:abstractNumId w:val="63"/>
  </w:num>
  <w:num w:numId="4">
    <w:abstractNumId w:val="73"/>
  </w:num>
  <w:num w:numId="5">
    <w:abstractNumId w:val="2"/>
  </w:num>
  <w:num w:numId="6">
    <w:abstractNumId w:val="39"/>
  </w:num>
  <w:num w:numId="7">
    <w:abstractNumId w:val="33"/>
  </w:num>
  <w:num w:numId="8">
    <w:abstractNumId w:val="20"/>
  </w:num>
  <w:num w:numId="9">
    <w:abstractNumId w:val="52"/>
  </w:num>
  <w:num w:numId="10">
    <w:abstractNumId w:val="53"/>
  </w:num>
  <w:num w:numId="11">
    <w:abstractNumId w:val="46"/>
  </w:num>
  <w:num w:numId="12">
    <w:abstractNumId w:val="27"/>
  </w:num>
  <w:num w:numId="13">
    <w:abstractNumId w:val="25"/>
  </w:num>
  <w:num w:numId="14">
    <w:abstractNumId w:val="50"/>
  </w:num>
  <w:num w:numId="15">
    <w:abstractNumId w:val="12"/>
  </w:num>
  <w:num w:numId="16">
    <w:abstractNumId w:val="74"/>
  </w:num>
  <w:num w:numId="17">
    <w:abstractNumId w:val="57"/>
  </w:num>
  <w:num w:numId="18">
    <w:abstractNumId w:val="38"/>
  </w:num>
  <w:num w:numId="19">
    <w:abstractNumId w:val="86"/>
  </w:num>
  <w:num w:numId="20">
    <w:abstractNumId w:val="81"/>
  </w:num>
  <w:num w:numId="21">
    <w:abstractNumId w:val="92"/>
  </w:num>
  <w:num w:numId="22">
    <w:abstractNumId w:val="72"/>
  </w:num>
  <w:num w:numId="23">
    <w:abstractNumId w:val="84"/>
  </w:num>
  <w:num w:numId="24">
    <w:abstractNumId w:val="29"/>
  </w:num>
  <w:num w:numId="25">
    <w:abstractNumId w:val="83"/>
  </w:num>
  <w:num w:numId="26">
    <w:abstractNumId w:val="31"/>
  </w:num>
  <w:num w:numId="27">
    <w:abstractNumId w:val="76"/>
  </w:num>
  <w:num w:numId="28">
    <w:abstractNumId w:val="36"/>
  </w:num>
  <w:num w:numId="29">
    <w:abstractNumId w:val="88"/>
  </w:num>
  <w:num w:numId="30">
    <w:abstractNumId w:val="85"/>
  </w:num>
  <w:num w:numId="31">
    <w:abstractNumId w:val="37"/>
  </w:num>
  <w:num w:numId="32">
    <w:abstractNumId w:val="75"/>
  </w:num>
  <w:num w:numId="33">
    <w:abstractNumId w:val="48"/>
  </w:num>
  <w:num w:numId="34">
    <w:abstractNumId w:val="8"/>
  </w:num>
  <w:num w:numId="35">
    <w:abstractNumId w:val="89"/>
  </w:num>
  <w:num w:numId="36">
    <w:abstractNumId w:val="41"/>
  </w:num>
  <w:num w:numId="37">
    <w:abstractNumId w:val="82"/>
  </w:num>
  <w:num w:numId="38">
    <w:abstractNumId w:val="9"/>
  </w:num>
  <w:num w:numId="39">
    <w:abstractNumId w:val="6"/>
  </w:num>
  <w:num w:numId="40">
    <w:abstractNumId w:val="78"/>
  </w:num>
  <w:num w:numId="41">
    <w:abstractNumId w:val="77"/>
  </w:num>
  <w:num w:numId="42">
    <w:abstractNumId w:val="64"/>
  </w:num>
  <w:num w:numId="43">
    <w:abstractNumId w:val="58"/>
  </w:num>
  <w:num w:numId="44">
    <w:abstractNumId w:val="28"/>
  </w:num>
  <w:num w:numId="45">
    <w:abstractNumId w:val="21"/>
  </w:num>
  <w:num w:numId="46">
    <w:abstractNumId w:val="7"/>
  </w:num>
  <w:num w:numId="47">
    <w:abstractNumId w:val="19"/>
  </w:num>
  <w:num w:numId="48">
    <w:abstractNumId w:val="1"/>
  </w:num>
  <w:num w:numId="49">
    <w:abstractNumId w:val="66"/>
  </w:num>
  <w:num w:numId="50">
    <w:abstractNumId w:val="11"/>
  </w:num>
  <w:num w:numId="51">
    <w:abstractNumId w:val="15"/>
  </w:num>
  <w:num w:numId="52">
    <w:abstractNumId w:val="17"/>
  </w:num>
  <w:num w:numId="53">
    <w:abstractNumId w:val="68"/>
  </w:num>
  <w:num w:numId="54">
    <w:abstractNumId w:val="42"/>
  </w:num>
  <w:num w:numId="55">
    <w:abstractNumId w:val="79"/>
  </w:num>
  <w:num w:numId="56">
    <w:abstractNumId w:val="26"/>
  </w:num>
  <w:num w:numId="57">
    <w:abstractNumId w:val="4"/>
  </w:num>
  <w:num w:numId="58">
    <w:abstractNumId w:val="69"/>
  </w:num>
  <w:num w:numId="59">
    <w:abstractNumId w:val="61"/>
  </w:num>
  <w:num w:numId="60">
    <w:abstractNumId w:val="47"/>
  </w:num>
  <w:num w:numId="61">
    <w:abstractNumId w:val="60"/>
  </w:num>
  <w:num w:numId="62">
    <w:abstractNumId w:val="80"/>
  </w:num>
  <w:num w:numId="63">
    <w:abstractNumId w:val="67"/>
  </w:num>
  <w:num w:numId="64">
    <w:abstractNumId w:val="54"/>
  </w:num>
  <w:num w:numId="6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1"/>
  </w:num>
  <w:num w:numId="72">
    <w:abstractNumId w:val="40"/>
  </w:num>
  <w:num w:numId="73">
    <w:abstractNumId w:val="24"/>
  </w:num>
  <w:num w:numId="74">
    <w:abstractNumId w:val="22"/>
  </w:num>
  <w:num w:numId="75">
    <w:abstractNumId w:val="49"/>
  </w:num>
  <w:num w:numId="76">
    <w:abstractNumId w:val="32"/>
  </w:num>
  <w:num w:numId="77">
    <w:abstractNumId w:val="5"/>
  </w:num>
  <w:num w:numId="78">
    <w:abstractNumId w:val="34"/>
  </w:num>
  <w:num w:numId="79">
    <w:abstractNumId w:val="44"/>
  </w:num>
  <w:num w:numId="80">
    <w:abstractNumId w:val="45"/>
  </w:num>
  <w:num w:numId="81">
    <w:abstractNumId w:val="43"/>
  </w:num>
  <w:num w:numId="82">
    <w:abstractNumId w:val="35"/>
  </w:num>
  <w:num w:numId="83">
    <w:abstractNumId w:val="14"/>
  </w:num>
  <w:num w:numId="84">
    <w:abstractNumId w:val="51"/>
  </w:num>
  <w:num w:numId="85">
    <w:abstractNumId w:val="10"/>
  </w:num>
  <w:num w:numId="86">
    <w:abstractNumId w:val="23"/>
  </w:num>
  <w:num w:numId="87">
    <w:abstractNumId w:val="3"/>
  </w:num>
  <w:num w:numId="88">
    <w:abstractNumId w:val="56"/>
  </w:num>
  <w:num w:numId="89">
    <w:abstractNumId w:val="30"/>
  </w:num>
  <w:num w:numId="90">
    <w:abstractNumId w:val="90"/>
  </w:num>
  <w:num w:numId="91">
    <w:abstractNumId w:val="71"/>
  </w:num>
  <w:num w:numId="92">
    <w:abstractNumId w:val="18"/>
  </w:num>
  <w:num w:numId="93">
    <w:abstractNumId w:val="1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85"/>
    <w:rsid w:val="0000772E"/>
    <w:rsid w:val="00014D4A"/>
    <w:rsid w:val="00041DD6"/>
    <w:rsid w:val="000444ED"/>
    <w:rsid w:val="00047CF3"/>
    <w:rsid w:val="00055034"/>
    <w:rsid w:val="000653E4"/>
    <w:rsid w:val="00074D21"/>
    <w:rsid w:val="0008330D"/>
    <w:rsid w:val="00084E72"/>
    <w:rsid w:val="000B169C"/>
    <w:rsid w:val="000C05F5"/>
    <w:rsid w:val="000C3FBF"/>
    <w:rsid w:val="000E3953"/>
    <w:rsid w:val="000E4CA3"/>
    <w:rsid w:val="000F2A94"/>
    <w:rsid w:val="001124B6"/>
    <w:rsid w:val="00140890"/>
    <w:rsid w:val="00145E95"/>
    <w:rsid w:val="001572A6"/>
    <w:rsid w:val="001620D7"/>
    <w:rsid w:val="00192317"/>
    <w:rsid w:val="001924D0"/>
    <w:rsid w:val="001A4882"/>
    <w:rsid w:val="001A59EE"/>
    <w:rsid w:val="001A76C6"/>
    <w:rsid w:val="001B3A17"/>
    <w:rsid w:val="001B43EF"/>
    <w:rsid w:val="001C7A5F"/>
    <w:rsid w:val="001C7F50"/>
    <w:rsid w:val="001D04B6"/>
    <w:rsid w:val="001D7F4B"/>
    <w:rsid w:val="001E734D"/>
    <w:rsid w:val="001E7685"/>
    <w:rsid w:val="0020056E"/>
    <w:rsid w:val="0020070C"/>
    <w:rsid w:val="0020206A"/>
    <w:rsid w:val="00212220"/>
    <w:rsid w:val="002250DB"/>
    <w:rsid w:val="002349F2"/>
    <w:rsid w:val="0024451D"/>
    <w:rsid w:val="00263AA7"/>
    <w:rsid w:val="00275650"/>
    <w:rsid w:val="002849D6"/>
    <w:rsid w:val="0029444C"/>
    <w:rsid w:val="002B11A1"/>
    <w:rsid w:val="002B652E"/>
    <w:rsid w:val="002C7977"/>
    <w:rsid w:val="002F6F65"/>
    <w:rsid w:val="003007B5"/>
    <w:rsid w:val="0030643B"/>
    <w:rsid w:val="00320494"/>
    <w:rsid w:val="00322ADA"/>
    <w:rsid w:val="00322BE1"/>
    <w:rsid w:val="0033482E"/>
    <w:rsid w:val="00364DAF"/>
    <w:rsid w:val="00381BA8"/>
    <w:rsid w:val="00383D7D"/>
    <w:rsid w:val="00393577"/>
    <w:rsid w:val="003A02F5"/>
    <w:rsid w:val="003A4B40"/>
    <w:rsid w:val="003D6A36"/>
    <w:rsid w:val="003E4CAC"/>
    <w:rsid w:val="0040327B"/>
    <w:rsid w:val="00405321"/>
    <w:rsid w:val="00420418"/>
    <w:rsid w:val="00437098"/>
    <w:rsid w:val="00442314"/>
    <w:rsid w:val="00445A1A"/>
    <w:rsid w:val="00445D76"/>
    <w:rsid w:val="00471D4A"/>
    <w:rsid w:val="00475940"/>
    <w:rsid w:val="004869F6"/>
    <w:rsid w:val="004926B2"/>
    <w:rsid w:val="004A3651"/>
    <w:rsid w:val="004A602E"/>
    <w:rsid w:val="004A79B3"/>
    <w:rsid w:val="004D6618"/>
    <w:rsid w:val="004E386E"/>
    <w:rsid w:val="004E5F42"/>
    <w:rsid w:val="004F3A71"/>
    <w:rsid w:val="004F3F91"/>
    <w:rsid w:val="0050057C"/>
    <w:rsid w:val="005213CF"/>
    <w:rsid w:val="00525C3D"/>
    <w:rsid w:val="0053025A"/>
    <w:rsid w:val="0053330A"/>
    <w:rsid w:val="00536C56"/>
    <w:rsid w:val="0053775A"/>
    <w:rsid w:val="005564F9"/>
    <w:rsid w:val="00562C02"/>
    <w:rsid w:val="00571C77"/>
    <w:rsid w:val="00586B39"/>
    <w:rsid w:val="00590859"/>
    <w:rsid w:val="00591C31"/>
    <w:rsid w:val="00594AE9"/>
    <w:rsid w:val="005B1183"/>
    <w:rsid w:val="005C24C9"/>
    <w:rsid w:val="005C42DB"/>
    <w:rsid w:val="005C6398"/>
    <w:rsid w:val="005D2DF5"/>
    <w:rsid w:val="005D63EA"/>
    <w:rsid w:val="005D79EE"/>
    <w:rsid w:val="00611F1A"/>
    <w:rsid w:val="006135CF"/>
    <w:rsid w:val="00622802"/>
    <w:rsid w:val="00622A6C"/>
    <w:rsid w:val="0065002E"/>
    <w:rsid w:val="00655A90"/>
    <w:rsid w:val="00657E26"/>
    <w:rsid w:val="006635F4"/>
    <w:rsid w:val="00672AA4"/>
    <w:rsid w:val="006754DD"/>
    <w:rsid w:val="0068276F"/>
    <w:rsid w:val="0069647C"/>
    <w:rsid w:val="00697076"/>
    <w:rsid w:val="006A2C0C"/>
    <w:rsid w:val="006C4645"/>
    <w:rsid w:val="006D1ECB"/>
    <w:rsid w:val="006D2C5D"/>
    <w:rsid w:val="006D7CD1"/>
    <w:rsid w:val="006D7D69"/>
    <w:rsid w:val="006D7FED"/>
    <w:rsid w:val="00710F9A"/>
    <w:rsid w:val="00716887"/>
    <w:rsid w:val="007174A3"/>
    <w:rsid w:val="00723916"/>
    <w:rsid w:val="00733B57"/>
    <w:rsid w:val="00734EB7"/>
    <w:rsid w:val="00742888"/>
    <w:rsid w:val="007547E1"/>
    <w:rsid w:val="00775A75"/>
    <w:rsid w:val="00787B6D"/>
    <w:rsid w:val="00794D7B"/>
    <w:rsid w:val="007A171E"/>
    <w:rsid w:val="007B2D86"/>
    <w:rsid w:val="007C5B8F"/>
    <w:rsid w:val="007D1771"/>
    <w:rsid w:val="007D3BB7"/>
    <w:rsid w:val="007F304B"/>
    <w:rsid w:val="008009C9"/>
    <w:rsid w:val="00807369"/>
    <w:rsid w:val="0082026C"/>
    <w:rsid w:val="00820A6D"/>
    <w:rsid w:val="008238FA"/>
    <w:rsid w:val="008250BB"/>
    <w:rsid w:val="008429FF"/>
    <w:rsid w:val="00845223"/>
    <w:rsid w:val="00850091"/>
    <w:rsid w:val="00850E2C"/>
    <w:rsid w:val="008652C2"/>
    <w:rsid w:val="00871816"/>
    <w:rsid w:val="00873D20"/>
    <w:rsid w:val="00877F80"/>
    <w:rsid w:val="00883AF6"/>
    <w:rsid w:val="00894752"/>
    <w:rsid w:val="00897E13"/>
    <w:rsid w:val="008B244C"/>
    <w:rsid w:val="008B33A4"/>
    <w:rsid w:val="008B61F4"/>
    <w:rsid w:val="008B67F6"/>
    <w:rsid w:val="008D5127"/>
    <w:rsid w:val="008D5B35"/>
    <w:rsid w:val="008F1130"/>
    <w:rsid w:val="008F22CA"/>
    <w:rsid w:val="008F2876"/>
    <w:rsid w:val="00901959"/>
    <w:rsid w:val="00901B69"/>
    <w:rsid w:val="0091276F"/>
    <w:rsid w:val="00914620"/>
    <w:rsid w:val="009171D4"/>
    <w:rsid w:val="009321ED"/>
    <w:rsid w:val="009356AA"/>
    <w:rsid w:val="00936103"/>
    <w:rsid w:val="0094260A"/>
    <w:rsid w:val="00943476"/>
    <w:rsid w:val="00943FEA"/>
    <w:rsid w:val="00962C33"/>
    <w:rsid w:val="0096732A"/>
    <w:rsid w:val="009732AF"/>
    <w:rsid w:val="009761FB"/>
    <w:rsid w:val="009804A7"/>
    <w:rsid w:val="009804D8"/>
    <w:rsid w:val="00982E90"/>
    <w:rsid w:val="00994124"/>
    <w:rsid w:val="009A5D8D"/>
    <w:rsid w:val="009B2631"/>
    <w:rsid w:val="009B49B9"/>
    <w:rsid w:val="009B792E"/>
    <w:rsid w:val="009E25FA"/>
    <w:rsid w:val="009F19DF"/>
    <w:rsid w:val="00A2038C"/>
    <w:rsid w:val="00A246C8"/>
    <w:rsid w:val="00A25739"/>
    <w:rsid w:val="00A41823"/>
    <w:rsid w:val="00A43365"/>
    <w:rsid w:val="00A43ECD"/>
    <w:rsid w:val="00A4576C"/>
    <w:rsid w:val="00A458C9"/>
    <w:rsid w:val="00A5188B"/>
    <w:rsid w:val="00A643A0"/>
    <w:rsid w:val="00A712F3"/>
    <w:rsid w:val="00A83237"/>
    <w:rsid w:val="00A8551C"/>
    <w:rsid w:val="00A93A0F"/>
    <w:rsid w:val="00A93DA2"/>
    <w:rsid w:val="00AB4389"/>
    <w:rsid w:val="00AC0950"/>
    <w:rsid w:val="00AC21D8"/>
    <w:rsid w:val="00AD1760"/>
    <w:rsid w:val="00AD2EE8"/>
    <w:rsid w:val="00B04CD5"/>
    <w:rsid w:val="00B16F48"/>
    <w:rsid w:val="00B1772F"/>
    <w:rsid w:val="00B31682"/>
    <w:rsid w:val="00B409A3"/>
    <w:rsid w:val="00B46908"/>
    <w:rsid w:val="00B613EE"/>
    <w:rsid w:val="00B66617"/>
    <w:rsid w:val="00B720C2"/>
    <w:rsid w:val="00B85901"/>
    <w:rsid w:val="00BB2E90"/>
    <w:rsid w:val="00C0479A"/>
    <w:rsid w:val="00C06B4C"/>
    <w:rsid w:val="00C140F0"/>
    <w:rsid w:val="00C24D2B"/>
    <w:rsid w:val="00C37585"/>
    <w:rsid w:val="00C41C4E"/>
    <w:rsid w:val="00C64B0F"/>
    <w:rsid w:val="00C73BA1"/>
    <w:rsid w:val="00C873A1"/>
    <w:rsid w:val="00C96024"/>
    <w:rsid w:val="00CA7E56"/>
    <w:rsid w:val="00CC0114"/>
    <w:rsid w:val="00CD2956"/>
    <w:rsid w:val="00CE0EB0"/>
    <w:rsid w:val="00CE31D4"/>
    <w:rsid w:val="00CE438B"/>
    <w:rsid w:val="00CF1996"/>
    <w:rsid w:val="00D05552"/>
    <w:rsid w:val="00D44DD7"/>
    <w:rsid w:val="00D44EFC"/>
    <w:rsid w:val="00D56A86"/>
    <w:rsid w:val="00D60CCB"/>
    <w:rsid w:val="00D6104C"/>
    <w:rsid w:val="00D63DCE"/>
    <w:rsid w:val="00D70C08"/>
    <w:rsid w:val="00D72CBC"/>
    <w:rsid w:val="00D766E4"/>
    <w:rsid w:val="00D81BBA"/>
    <w:rsid w:val="00D87F33"/>
    <w:rsid w:val="00D9288A"/>
    <w:rsid w:val="00DA4456"/>
    <w:rsid w:val="00DB754F"/>
    <w:rsid w:val="00DD7D1B"/>
    <w:rsid w:val="00DE4C60"/>
    <w:rsid w:val="00E06BA0"/>
    <w:rsid w:val="00E07AF1"/>
    <w:rsid w:val="00E13509"/>
    <w:rsid w:val="00E1377B"/>
    <w:rsid w:val="00E2119B"/>
    <w:rsid w:val="00E24DC9"/>
    <w:rsid w:val="00E25507"/>
    <w:rsid w:val="00E33659"/>
    <w:rsid w:val="00E33DE3"/>
    <w:rsid w:val="00E33F59"/>
    <w:rsid w:val="00E43D96"/>
    <w:rsid w:val="00E62FB1"/>
    <w:rsid w:val="00E651D9"/>
    <w:rsid w:val="00E71BB7"/>
    <w:rsid w:val="00E7649E"/>
    <w:rsid w:val="00E93DD8"/>
    <w:rsid w:val="00E97F0E"/>
    <w:rsid w:val="00EB184A"/>
    <w:rsid w:val="00ED68F2"/>
    <w:rsid w:val="00ED7535"/>
    <w:rsid w:val="00EE300F"/>
    <w:rsid w:val="00EF30E8"/>
    <w:rsid w:val="00EF590D"/>
    <w:rsid w:val="00EF6A85"/>
    <w:rsid w:val="00F13CEA"/>
    <w:rsid w:val="00F4033A"/>
    <w:rsid w:val="00F41CE8"/>
    <w:rsid w:val="00F85350"/>
    <w:rsid w:val="00F85619"/>
    <w:rsid w:val="00F87DAD"/>
    <w:rsid w:val="00F91179"/>
    <w:rsid w:val="00FB14F0"/>
    <w:rsid w:val="00FB4FC7"/>
    <w:rsid w:val="00FD41DA"/>
    <w:rsid w:val="00FE51FD"/>
    <w:rsid w:val="00FF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563AC"/>
  <w15:chartTrackingRefBased/>
  <w15:docId w15:val="{A5F39D8E-19DD-43BE-A3F0-772503A9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916"/>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link w:val="Heading1Char"/>
    <w:uiPriority w:val="1"/>
    <w:qFormat/>
    <w:rsid w:val="0053025A"/>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
    <w:unhideWhenUsed/>
    <w:qFormat/>
    <w:rsid w:val="00C06B4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Heading 10,list paragraph,Body Text Char1,Char Char2,List Paragraph2,kepala,Recommendation,List Paragraph11,heading 3"/>
    <w:basedOn w:val="Normal"/>
    <w:link w:val="ListParagraphChar"/>
    <w:uiPriority w:val="34"/>
    <w:qFormat/>
    <w:rsid w:val="00EF6A85"/>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ody of text Char,Heading 10 Char,list paragraph Char,Body Text Char1 Char,Char Char2 Char,List Paragraph2 Char,kepala Char,Recommendation Char,List Paragraph11 Char,heading 3 Char"/>
    <w:link w:val="ListParagraph"/>
    <w:uiPriority w:val="34"/>
    <w:locked/>
    <w:rsid w:val="00EF6A85"/>
  </w:style>
  <w:style w:type="paragraph" w:styleId="NormalWeb">
    <w:name w:val="Normal (Web)"/>
    <w:basedOn w:val="Normal"/>
    <w:uiPriority w:val="99"/>
    <w:unhideWhenUsed/>
    <w:rsid w:val="00EF6A85"/>
    <w:pPr>
      <w:spacing w:before="100" w:beforeAutospacing="1" w:after="100" w:afterAutospacing="1"/>
    </w:pPr>
    <w:rPr>
      <w:lang w:val="en-US"/>
    </w:rPr>
  </w:style>
  <w:style w:type="paragraph" w:styleId="NoSpacing">
    <w:name w:val="No Spacing"/>
    <w:link w:val="NoSpacingChar"/>
    <w:uiPriority w:val="1"/>
    <w:qFormat/>
    <w:rsid w:val="00EF6A85"/>
    <w:pPr>
      <w:spacing w:after="0" w:line="240" w:lineRule="auto"/>
    </w:pPr>
  </w:style>
  <w:style w:type="paragraph" w:styleId="Header">
    <w:name w:val="header"/>
    <w:basedOn w:val="Normal"/>
    <w:link w:val="HeaderChar"/>
    <w:uiPriority w:val="99"/>
    <w:unhideWhenUsed/>
    <w:qFormat/>
    <w:rsid w:val="001B43EF"/>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qFormat/>
    <w:rsid w:val="001B43EF"/>
  </w:style>
  <w:style w:type="paragraph" w:styleId="Footer">
    <w:name w:val="footer"/>
    <w:basedOn w:val="Normal"/>
    <w:link w:val="FooterChar"/>
    <w:uiPriority w:val="99"/>
    <w:unhideWhenUsed/>
    <w:qFormat/>
    <w:rsid w:val="001B43EF"/>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qFormat/>
    <w:rsid w:val="001B43EF"/>
  </w:style>
  <w:style w:type="character" w:styleId="Hyperlink">
    <w:name w:val="Hyperlink"/>
    <w:basedOn w:val="DefaultParagraphFont"/>
    <w:uiPriority w:val="99"/>
    <w:unhideWhenUsed/>
    <w:qFormat/>
    <w:rsid w:val="00F85350"/>
    <w:rPr>
      <w:color w:val="0563C1" w:themeColor="hyperlink"/>
      <w:u w:val="single"/>
    </w:rPr>
  </w:style>
  <w:style w:type="character" w:customStyle="1" w:styleId="UnresolvedMention1">
    <w:name w:val="Unresolved Mention1"/>
    <w:basedOn w:val="DefaultParagraphFont"/>
    <w:uiPriority w:val="99"/>
    <w:unhideWhenUsed/>
    <w:qFormat/>
    <w:rsid w:val="00F85350"/>
    <w:rPr>
      <w:color w:val="605E5C"/>
      <w:shd w:val="clear" w:color="auto" w:fill="E1DFDD"/>
    </w:rPr>
  </w:style>
  <w:style w:type="character" w:customStyle="1" w:styleId="Heading1Char">
    <w:name w:val="Heading 1 Char"/>
    <w:basedOn w:val="DefaultParagraphFont"/>
    <w:link w:val="Heading1"/>
    <w:uiPriority w:val="9"/>
    <w:rsid w:val="0053025A"/>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qFormat/>
    <w:rsid w:val="0053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id-ID"/>
    </w:rPr>
  </w:style>
  <w:style w:type="character" w:customStyle="1" w:styleId="HTMLPreformattedChar">
    <w:name w:val="HTML Preformatted Char"/>
    <w:basedOn w:val="DefaultParagraphFont"/>
    <w:link w:val="HTMLPreformatted"/>
    <w:uiPriority w:val="99"/>
    <w:qFormat/>
    <w:rsid w:val="0053025A"/>
    <w:rPr>
      <w:rFonts w:ascii="Courier New" w:eastAsia="Times New Roman" w:hAnsi="Courier New" w:cs="Courier New"/>
      <w:sz w:val="20"/>
      <w:szCs w:val="20"/>
      <w:lang w:val="en-GB" w:eastAsia="id-ID"/>
    </w:rPr>
  </w:style>
  <w:style w:type="table" w:styleId="TableGrid">
    <w:name w:val="Table Grid"/>
    <w:basedOn w:val="TableNormal"/>
    <w:uiPriority w:val="59"/>
    <w:rsid w:val="00FE5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E51FD"/>
    <w:pPr>
      <w:widowControl w:val="0"/>
      <w:autoSpaceDE w:val="0"/>
      <w:autoSpaceDN w:val="0"/>
    </w:pPr>
    <w:rPr>
      <w:sz w:val="52"/>
      <w:szCs w:val="52"/>
      <w:lang w:val="en-US"/>
    </w:rPr>
  </w:style>
  <w:style w:type="character" w:customStyle="1" w:styleId="BodyTextChar">
    <w:name w:val="Body Text Char"/>
    <w:basedOn w:val="DefaultParagraphFont"/>
    <w:link w:val="BodyText"/>
    <w:uiPriority w:val="1"/>
    <w:rsid w:val="00FE51FD"/>
    <w:rPr>
      <w:rFonts w:ascii="Times New Roman" w:eastAsia="Times New Roman" w:hAnsi="Times New Roman" w:cs="Times New Roman"/>
      <w:sz w:val="52"/>
      <w:szCs w:val="52"/>
    </w:rPr>
  </w:style>
  <w:style w:type="table" w:customStyle="1" w:styleId="TableGrid1">
    <w:name w:val="Table Grid1"/>
    <w:basedOn w:val="TableNormal"/>
    <w:next w:val="TableGrid"/>
    <w:rsid w:val="00E33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33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7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622802"/>
    <w:pPr>
      <w:suppressAutoHyphens/>
    </w:pPr>
    <w:rPr>
      <w:rFonts w:ascii="Cambria" w:eastAsia="Cambria" w:hAnsi="Cambria" w:cs="Cambria"/>
      <w:lang w:eastAsia="zh-CN" w:bidi="hi-IN"/>
    </w:rPr>
  </w:style>
  <w:style w:type="paragraph" w:customStyle="1" w:styleId="FrameContents">
    <w:name w:val="Frame Contents"/>
    <w:basedOn w:val="Normal"/>
    <w:qFormat/>
    <w:rsid w:val="00622802"/>
    <w:pPr>
      <w:suppressAutoHyphens/>
      <w:spacing w:after="160" w:line="259" w:lineRule="auto"/>
    </w:pPr>
    <w:rPr>
      <w:rFonts w:ascii="Cambria" w:eastAsiaTheme="minorHAnsi" w:hAnsi="Cambria" w:cs="Cambria"/>
      <w:sz w:val="22"/>
      <w:szCs w:val="22"/>
      <w:lang w:val="en-GB" w:eastAsia="zh-CN" w:bidi="hi-IN"/>
    </w:rPr>
  </w:style>
  <w:style w:type="table" w:customStyle="1" w:styleId="TableGrid4">
    <w:name w:val="Table Grid4"/>
    <w:basedOn w:val="TableNormal"/>
    <w:next w:val="TableGrid"/>
    <w:rsid w:val="00590859"/>
    <w:pPr>
      <w:spacing w:after="0" w:line="240" w:lineRule="auto"/>
    </w:pPr>
    <w:rPr>
      <w:rFonts w:ascii="Cambria" w:eastAsia="Cambria" w:hAnsi="Cambria"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90859"/>
  </w:style>
  <w:style w:type="paragraph" w:styleId="FootnoteText">
    <w:name w:val="footnote text"/>
    <w:basedOn w:val="Normal"/>
    <w:link w:val="FootnoteTextChar"/>
    <w:uiPriority w:val="99"/>
    <w:semiHidden/>
    <w:unhideWhenUsed/>
    <w:rsid w:val="003E4CAC"/>
    <w:rPr>
      <w:rFonts w:eastAsiaTheme="minorHAnsi"/>
      <w:sz w:val="20"/>
      <w:szCs w:val="20"/>
      <w:lang w:val="en-US"/>
    </w:rPr>
  </w:style>
  <w:style w:type="character" w:customStyle="1" w:styleId="FootnoteTextChar">
    <w:name w:val="Footnote Text Char"/>
    <w:basedOn w:val="DefaultParagraphFont"/>
    <w:link w:val="FootnoteText"/>
    <w:uiPriority w:val="99"/>
    <w:semiHidden/>
    <w:rsid w:val="003E4CAC"/>
    <w:rPr>
      <w:rFonts w:ascii="Times New Roman" w:hAnsi="Times New Roman" w:cs="Times New Roman"/>
      <w:sz w:val="20"/>
      <w:szCs w:val="20"/>
    </w:rPr>
  </w:style>
  <w:style w:type="character" w:styleId="FootnoteReference">
    <w:name w:val="footnote reference"/>
    <w:basedOn w:val="DefaultParagraphFont"/>
    <w:uiPriority w:val="99"/>
    <w:unhideWhenUsed/>
    <w:rsid w:val="003E4CAC"/>
    <w:rPr>
      <w:vertAlign w:val="superscript"/>
    </w:rPr>
  </w:style>
  <w:style w:type="paragraph" w:styleId="Title">
    <w:name w:val="Title"/>
    <w:basedOn w:val="Normal"/>
    <w:link w:val="TitleChar"/>
    <w:uiPriority w:val="1"/>
    <w:qFormat/>
    <w:rsid w:val="00D44DD7"/>
    <w:pPr>
      <w:widowControl w:val="0"/>
      <w:autoSpaceDE w:val="0"/>
      <w:autoSpaceDN w:val="0"/>
      <w:spacing w:before="263"/>
      <w:ind w:left="239" w:right="261"/>
      <w:jc w:val="center"/>
    </w:pPr>
    <w:rPr>
      <w:b/>
      <w:bCs/>
      <w:sz w:val="28"/>
      <w:szCs w:val="28"/>
      <w:lang w:val="en-US"/>
    </w:rPr>
  </w:style>
  <w:style w:type="character" w:customStyle="1" w:styleId="TitleChar">
    <w:name w:val="Title Char"/>
    <w:basedOn w:val="DefaultParagraphFont"/>
    <w:link w:val="Title"/>
    <w:uiPriority w:val="1"/>
    <w:rsid w:val="00D44DD7"/>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D44DD7"/>
    <w:pPr>
      <w:widowControl w:val="0"/>
      <w:autoSpaceDE w:val="0"/>
      <w:autoSpaceDN w:val="0"/>
      <w:spacing w:before="114"/>
      <w:ind w:left="270" w:right="250"/>
      <w:jc w:val="center"/>
    </w:pPr>
    <w:rPr>
      <w:sz w:val="22"/>
      <w:szCs w:val="22"/>
      <w:lang w:val="en-US"/>
    </w:rPr>
  </w:style>
  <w:style w:type="numbering" w:customStyle="1" w:styleId="NoList2">
    <w:name w:val="No List2"/>
    <w:next w:val="NoList"/>
    <w:uiPriority w:val="99"/>
    <w:semiHidden/>
    <w:unhideWhenUsed/>
    <w:rsid w:val="00A43ECD"/>
  </w:style>
  <w:style w:type="table" w:customStyle="1" w:styleId="TableGrid5">
    <w:name w:val="Table Grid5"/>
    <w:basedOn w:val="TableNormal"/>
    <w:next w:val="TableGrid"/>
    <w:uiPriority w:val="39"/>
    <w:rsid w:val="00850E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445D7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804D8"/>
    <w:pPr>
      <w:widowControl w:val="0"/>
      <w:spacing w:after="0" w:line="240" w:lineRule="auto"/>
    </w:pPr>
    <w:rPr>
      <w:rFonts w:eastAsia="Yu Mincho" w:cs="Calibri"/>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980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74D21"/>
    <w:pPr>
      <w:spacing w:after="160" w:line="259" w:lineRule="auto"/>
    </w:pPr>
    <w:rPr>
      <w:rFonts w:asciiTheme="minorHAnsi" w:eastAsiaTheme="minorHAnsi" w:hAnsiTheme="minorHAnsi" w:cstheme="minorBidi"/>
      <w:sz w:val="22"/>
      <w:szCs w:val="22"/>
      <w:lang w:val="en-US"/>
    </w:rPr>
  </w:style>
  <w:style w:type="character" w:customStyle="1" w:styleId="UnresolvedMention">
    <w:name w:val="Unresolved Mention"/>
    <w:basedOn w:val="DefaultParagraphFont"/>
    <w:uiPriority w:val="99"/>
    <w:semiHidden/>
    <w:unhideWhenUsed/>
    <w:rsid w:val="007D1771"/>
    <w:rPr>
      <w:color w:val="605E5C"/>
      <w:shd w:val="clear" w:color="auto" w:fill="E1DFDD"/>
    </w:rPr>
  </w:style>
  <w:style w:type="paragraph" w:styleId="BalloonText">
    <w:name w:val="Balloon Text"/>
    <w:basedOn w:val="Normal"/>
    <w:link w:val="BalloonTextChar"/>
    <w:uiPriority w:val="99"/>
    <w:unhideWhenUsed/>
    <w:qFormat/>
    <w:rsid w:val="00894752"/>
    <w:rPr>
      <w:rFonts w:eastAsiaTheme="minorHAnsi"/>
      <w:sz w:val="18"/>
      <w:szCs w:val="18"/>
      <w:lang w:val="en-US"/>
    </w:rPr>
  </w:style>
  <w:style w:type="character" w:customStyle="1" w:styleId="BalloonTextChar">
    <w:name w:val="Balloon Text Char"/>
    <w:basedOn w:val="DefaultParagraphFont"/>
    <w:link w:val="BalloonText"/>
    <w:uiPriority w:val="99"/>
    <w:semiHidden/>
    <w:qFormat/>
    <w:rsid w:val="00894752"/>
    <w:rPr>
      <w:rFonts w:ascii="Times New Roman" w:hAnsi="Times New Roman" w:cs="Times New Roman"/>
      <w:sz w:val="18"/>
      <w:szCs w:val="18"/>
    </w:rPr>
  </w:style>
  <w:style w:type="character" w:customStyle="1" w:styleId="s1">
    <w:name w:val="s1"/>
    <w:basedOn w:val="DefaultParagraphFont"/>
    <w:rsid w:val="00AC21D8"/>
  </w:style>
  <w:style w:type="character" w:styleId="CommentReference">
    <w:name w:val="annotation reference"/>
    <w:basedOn w:val="DefaultParagraphFont"/>
    <w:uiPriority w:val="99"/>
    <w:semiHidden/>
    <w:unhideWhenUsed/>
    <w:rsid w:val="00AC21D8"/>
    <w:rPr>
      <w:sz w:val="16"/>
      <w:szCs w:val="16"/>
    </w:rPr>
  </w:style>
  <w:style w:type="paragraph" w:styleId="CommentText">
    <w:name w:val="annotation text"/>
    <w:basedOn w:val="Normal"/>
    <w:link w:val="CommentTextChar"/>
    <w:uiPriority w:val="99"/>
    <w:semiHidden/>
    <w:unhideWhenUsed/>
    <w:rsid w:val="00AC21D8"/>
    <w:pPr>
      <w:spacing w:after="160"/>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semiHidden/>
    <w:rsid w:val="00AC21D8"/>
    <w:rPr>
      <w:sz w:val="20"/>
      <w:szCs w:val="20"/>
      <w:lang w:val="id-ID"/>
    </w:rPr>
  </w:style>
  <w:style w:type="character" w:styleId="FollowedHyperlink">
    <w:name w:val="FollowedHyperlink"/>
    <w:basedOn w:val="DefaultParagraphFont"/>
    <w:uiPriority w:val="99"/>
    <w:unhideWhenUsed/>
    <w:qFormat/>
    <w:rsid w:val="00B85901"/>
    <w:rPr>
      <w:color w:val="954F72" w:themeColor="followedHyperlink"/>
      <w:u w:val="single"/>
    </w:rPr>
  </w:style>
  <w:style w:type="character" w:styleId="PageNumber">
    <w:name w:val="page number"/>
    <w:basedOn w:val="DefaultParagraphFont"/>
    <w:uiPriority w:val="99"/>
    <w:unhideWhenUsed/>
    <w:qFormat/>
    <w:rsid w:val="000653E4"/>
  </w:style>
  <w:style w:type="paragraph" w:customStyle="1" w:styleId="bagian1">
    <w:name w:val="bagian 1"/>
    <w:basedOn w:val="Normal"/>
    <w:link w:val="bagian1Char"/>
    <w:qFormat/>
    <w:rsid w:val="000653E4"/>
    <w:pPr>
      <w:numPr>
        <w:numId w:val="59"/>
      </w:numPr>
      <w:pBdr>
        <w:top w:val="nil"/>
        <w:left w:val="nil"/>
        <w:bottom w:val="nil"/>
        <w:right w:val="nil"/>
        <w:between w:val="nil"/>
      </w:pBdr>
      <w:spacing w:line="480" w:lineRule="auto"/>
      <w:ind w:left="284" w:firstLine="0"/>
      <w:jc w:val="both"/>
    </w:pPr>
    <w:rPr>
      <w:rFonts w:ascii="Arial" w:eastAsia="Arial" w:hAnsi="Arial" w:cs="Arial"/>
      <w:b/>
      <w:color w:val="000000"/>
      <w:lang w:val="id-ID" w:eastAsia="id-ID"/>
    </w:rPr>
  </w:style>
  <w:style w:type="character" w:customStyle="1" w:styleId="bagian1Char">
    <w:name w:val="bagian 1 Char"/>
    <w:basedOn w:val="DefaultParagraphFont"/>
    <w:link w:val="bagian1"/>
    <w:rsid w:val="000653E4"/>
    <w:rPr>
      <w:rFonts w:ascii="Arial" w:eastAsia="Arial" w:hAnsi="Arial" w:cs="Arial"/>
      <w:b/>
      <w:color w:val="000000"/>
      <w:sz w:val="24"/>
      <w:szCs w:val="24"/>
      <w:lang w:val="id-ID" w:eastAsia="id-ID"/>
    </w:rPr>
  </w:style>
  <w:style w:type="paragraph" w:customStyle="1" w:styleId="bagian2">
    <w:name w:val="bagian 2"/>
    <w:basedOn w:val="Normal"/>
    <w:link w:val="bagian2Char"/>
    <w:qFormat/>
    <w:rsid w:val="000653E4"/>
    <w:pPr>
      <w:numPr>
        <w:numId w:val="61"/>
      </w:numPr>
      <w:pBdr>
        <w:top w:val="nil"/>
        <w:left w:val="nil"/>
        <w:bottom w:val="nil"/>
        <w:right w:val="nil"/>
        <w:between w:val="nil"/>
      </w:pBdr>
      <w:spacing w:line="480" w:lineRule="auto"/>
      <w:ind w:left="284" w:firstLine="0"/>
      <w:jc w:val="both"/>
    </w:pPr>
    <w:rPr>
      <w:rFonts w:ascii="Arial" w:eastAsia="Arial" w:hAnsi="Arial" w:cs="Arial"/>
      <w:b/>
      <w:color w:val="000000"/>
      <w:lang w:val="id-ID" w:eastAsia="id-ID"/>
    </w:rPr>
  </w:style>
  <w:style w:type="character" w:customStyle="1" w:styleId="bagian2Char">
    <w:name w:val="bagian 2 Char"/>
    <w:basedOn w:val="DefaultParagraphFont"/>
    <w:link w:val="bagian2"/>
    <w:rsid w:val="000653E4"/>
    <w:rPr>
      <w:rFonts w:ascii="Arial" w:eastAsia="Arial" w:hAnsi="Arial" w:cs="Arial"/>
      <w:b/>
      <w:color w:val="000000"/>
      <w:sz w:val="24"/>
      <w:szCs w:val="24"/>
      <w:lang w:val="id-ID" w:eastAsia="id-ID"/>
    </w:rPr>
  </w:style>
  <w:style w:type="character" w:styleId="Strong">
    <w:name w:val="Strong"/>
    <w:basedOn w:val="DefaultParagraphFont"/>
    <w:uiPriority w:val="22"/>
    <w:qFormat/>
    <w:rsid w:val="00775A75"/>
    <w:rPr>
      <w:b/>
      <w:bCs/>
    </w:rPr>
  </w:style>
  <w:style w:type="character" w:customStyle="1" w:styleId="Heading2Char">
    <w:name w:val="Heading 2 Char"/>
    <w:basedOn w:val="DefaultParagraphFont"/>
    <w:link w:val="Heading2"/>
    <w:uiPriority w:val="9"/>
    <w:rsid w:val="00C06B4C"/>
    <w:rPr>
      <w:rFonts w:asciiTheme="majorHAnsi" w:eastAsiaTheme="majorEastAsia" w:hAnsiTheme="majorHAnsi" w:cstheme="majorBidi"/>
      <w:color w:val="2E74B5" w:themeColor="accent1" w:themeShade="BF"/>
      <w:sz w:val="26"/>
      <w:szCs w:val="26"/>
      <w:lang w:val="en-ID"/>
    </w:rPr>
  </w:style>
  <w:style w:type="paragraph" w:styleId="CommentSubject">
    <w:name w:val="annotation subject"/>
    <w:basedOn w:val="CommentText"/>
    <w:next w:val="CommentText"/>
    <w:link w:val="CommentSubjectChar"/>
    <w:uiPriority w:val="99"/>
    <w:semiHidden/>
    <w:unhideWhenUsed/>
    <w:rsid w:val="005C24C9"/>
    <w:pPr>
      <w:spacing w:after="0"/>
    </w:pPr>
    <w:rPr>
      <w:rFonts w:ascii="Times New Roman" w:eastAsia="Times New Roman" w:hAnsi="Times New Roman" w:cs="Times New Roman"/>
      <w:b/>
      <w:bCs/>
      <w:lang w:val="en-ID"/>
    </w:rPr>
  </w:style>
  <w:style w:type="character" w:customStyle="1" w:styleId="CommentSubjectChar">
    <w:name w:val="Comment Subject Char"/>
    <w:basedOn w:val="CommentTextChar"/>
    <w:link w:val="CommentSubject"/>
    <w:uiPriority w:val="99"/>
    <w:semiHidden/>
    <w:rsid w:val="005C24C9"/>
    <w:rPr>
      <w:rFonts w:ascii="Times New Roman" w:eastAsia="Times New Roman" w:hAnsi="Times New Roman" w:cs="Times New Roman"/>
      <w:b/>
      <w:bCs/>
      <w:sz w:val="20"/>
      <w:szCs w:val="20"/>
      <w:lang w:val="en-ID"/>
    </w:rPr>
  </w:style>
  <w:style w:type="character" w:customStyle="1" w:styleId="NoSpacingChar">
    <w:name w:val="No Spacing Char"/>
    <w:link w:val="NoSpacing"/>
    <w:uiPriority w:val="1"/>
    <w:locked/>
    <w:rsid w:val="006D2C5D"/>
  </w:style>
  <w:style w:type="paragraph" w:styleId="BodyTextIndent2">
    <w:name w:val="Body Text Indent 2"/>
    <w:basedOn w:val="Normal"/>
    <w:link w:val="BodyTextIndent2Char"/>
    <w:qFormat/>
    <w:rsid w:val="0068276F"/>
    <w:pPr>
      <w:ind w:left="360"/>
      <w:jc w:val="both"/>
    </w:pPr>
    <w:rPr>
      <w:szCs w:val="20"/>
      <w:lang w:val="en-US"/>
    </w:rPr>
  </w:style>
  <w:style w:type="character" w:customStyle="1" w:styleId="BodyTextIndent2Char">
    <w:name w:val="Body Text Indent 2 Char"/>
    <w:basedOn w:val="DefaultParagraphFont"/>
    <w:link w:val="BodyTextIndent2"/>
    <w:qFormat/>
    <w:rsid w:val="0068276F"/>
    <w:rPr>
      <w:rFonts w:ascii="Times New Roman" w:eastAsia="Times New Roman" w:hAnsi="Times New Roman" w:cs="Times New Roman"/>
      <w:sz w:val="24"/>
      <w:szCs w:val="20"/>
    </w:rPr>
  </w:style>
  <w:style w:type="paragraph" w:customStyle="1" w:styleId="Default">
    <w:name w:val="Default"/>
    <w:qFormat/>
    <w:rsid w:val="006827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horttext">
    <w:name w:val="short_text"/>
    <w:basedOn w:val="DefaultParagraphFont"/>
    <w:qFormat/>
    <w:rsid w:val="0068276F"/>
  </w:style>
  <w:style w:type="paragraph" w:customStyle="1" w:styleId="ListParagraph1">
    <w:name w:val="List Paragraph1"/>
    <w:basedOn w:val="Normal"/>
    <w:uiPriority w:val="34"/>
    <w:qFormat/>
    <w:rsid w:val="0068276F"/>
    <w:pPr>
      <w:ind w:left="720"/>
      <w:contextualSpacing/>
    </w:pPr>
    <w:rPr>
      <w:lang w:val="en-GB"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4311">
      <w:bodyDiv w:val="1"/>
      <w:marLeft w:val="0"/>
      <w:marRight w:val="0"/>
      <w:marTop w:val="0"/>
      <w:marBottom w:val="0"/>
      <w:divBdr>
        <w:top w:val="none" w:sz="0" w:space="0" w:color="auto"/>
        <w:left w:val="none" w:sz="0" w:space="0" w:color="auto"/>
        <w:bottom w:val="none" w:sz="0" w:space="0" w:color="auto"/>
        <w:right w:val="none" w:sz="0" w:space="0" w:color="auto"/>
      </w:divBdr>
    </w:div>
    <w:div w:id="266280617">
      <w:bodyDiv w:val="1"/>
      <w:marLeft w:val="0"/>
      <w:marRight w:val="0"/>
      <w:marTop w:val="0"/>
      <w:marBottom w:val="0"/>
      <w:divBdr>
        <w:top w:val="none" w:sz="0" w:space="0" w:color="auto"/>
        <w:left w:val="none" w:sz="0" w:space="0" w:color="auto"/>
        <w:bottom w:val="none" w:sz="0" w:space="0" w:color="auto"/>
        <w:right w:val="none" w:sz="0" w:space="0" w:color="auto"/>
      </w:divBdr>
    </w:div>
    <w:div w:id="349916920">
      <w:bodyDiv w:val="1"/>
      <w:marLeft w:val="0"/>
      <w:marRight w:val="0"/>
      <w:marTop w:val="0"/>
      <w:marBottom w:val="0"/>
      <w:divBdr>
        <w:top w:val="none" w:sz="0" w:space="0" w:color="auto"/>
        <w:left w:val="none" w:sz="0" w:space="0" w:color="auto"/>
        <w:bottom w:val="none" w:sz="0" w:space="0" w:color="auto"/>
        <w:right w:val="none" w:sz="0" w:space="0" w:color="auto"/>
      </w:divBdr>
    </w:div>
    <w:div w:id="1118064619">
      <w:bodyDiv w:val="1"/>
      <w:marLeft w:val="0"/>
      <w:marRight w:val="0"/>
      <w:marTop w:val="0"/>
      <w:marBottom w:val="0"/>
      <w:divBdr>
        <w:top w:val="none" w:sz="0" w:space="0" w:color="auto"/>
        <w:left w:val="none" w:sz="0" w:space="0" w:color="auto"/>
        <w:bottom w:val="none" w:sz="0" w:space="0" w:color="auto"/>
        <w:right w:val="none" w:sz="0" w:space="0" w:color="auto"/>
      </w:divBdr>
    </w:div>
    <w:div w:id="1246500333">
      <w:bodyDiv w:val="1"/>
      <w:marLeft w:val="0"/>
      <w:marRight w:val="0"/>
      <w:marTop w:val="0"/>
      <w:marBottom w:val="0"/>
      <w:divBdr>
        <w:top w:val="none" w:sz="0" w:space="0" w:color="auto"/>
        <w:left w:val="none" w:sz="0" w:space="0" w:color="auto"/>
        <w:bottom w:val="none" w:sz="0" w:space="0" w:color="auto"/>
        <w:right w:val="none" w:sz="0" w:space="0" w:color="auto"/>
      </w:divBdr>
    </w:div>
    <w:div w:id="1342004218">
      <w:bodyDiv w:val="1"/>
      <w:marLeft w:val="0"/>
      <w:marRight w:val="0"/>
      <w:marTop w:val="0"/>
      <w:marBottom w:val="0"/>
      <w:divBdr>
        <w:top w:val="none" w:sz="0" w:space="0" w:color="auto"/>
        <w:left w:val="none" w:sz="0" w:space="0" w:color="auto"/>
        <w:bottom w:val="none" w:sz="0" w:space="0" w:color="auto"/>
        <w:right w:val="none" w:sz="0" w:space="0" w:color="auto"/>
      </w:divBdr>
    </w:div>
    <w:div w:id="1612589262">
      <w:bodyDiv w:val="1"/>
      <w:marLeft w:val="0"/>
      <w:marRight w:val="0"/>
      <w:marTop w:val="0"/>
      <w:marBottom w:val="0"/>
      <w:divBdr>
        <w:top w:val="none" w:sz="0" w:space="0" w:color="auto"/>
        <w:left w:val="none" w:sz="0" w:space="0" w:color="auto"/>
        <w:bottom w:val="none" w:sz="0" w:space="0" w:color="auto"/>
        <w:right w:val="none" w:sz="0" w:space="0" w:color="auto"/>
      </w:divBdr>
    </w:div>
    <w:div w:id="21176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pp.co.id/bagaimana-cara-%09membuat-pas-bandara%20domestik-pspp-penerbang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ojs.pnb.ac.id/index.php/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Dik17</b:Tag>
    <b:SourceType>Book</b:SourceType>
    <b:Guid>{7B8C4DB5-0684-4D56-8959-675A842573C5}</b:Guid>
    <b:Author>
      <b:Author>
        <b:NameList>
          <b:Person>
            <b:Last>Dikti</b:Last>
            <b:First>Kementerian</b:First>
            <b:Middle>Ristek</b:Middle>
          </b:Person>
        </b:NameList>
      </b:Author>
    </b:Author>
    <b:Title>Panduan Pelaksanaan Penelitian dan Pengabdian Pada Masyarakat di Perguruan Tinggi  Edisi XI</b:Title>
    <b:Year>2017</b:Year>
    <b:City>Jakarta</b:City>
    <b:Publisher>Direktorat Riset dan Pengabdian Masyarakat</b:Publisher>
    <b:RefOrder>3</b:RefOrder>
  </b:Source>
  <b:Source>
    <b:Tag>New88</b:Tag>
    <b:SourceType>Book</b:SourceType>
    <b:Guid>{E61FF7FF-8989-46CB-8F11-320C04C5FEA1}</b:Guid>
    <b:Author>
      <b:Author>
        <b:NameList>
          <b:Person>
            <b:Last>Newmark</b:Last>
            <b:First>Peter</b:First>
          </b:Person>
        </b:NameList>
      </b:Author>
    </b:Author>
    <b:Title>A Textbook of Translation</b:Title>
    <b:City>New York</b:City>
    <b:Year>1988</b:Year>
    <b:Publisher>Prentice Hall</b:Publisher>
    <b:RefOrder>4</b:RefOrder>
  </b:Source>
  <b:Source>
    <b:Tag>Cat65</b:Tag>
    <b:SourceType>Book</b:SourceType>
    <b:Guid>{45BD99CD-E34C-40E3-8F59-4BD9E8A66E8D}</b:Guid>
    <b:Author>
      <b:Author>
        <b:NameList>
          <b:Person>
            <b:Last>Catford</b:Last>
            <b:First>J.C.</b:First>
          </b:Person>
        </b:NameList>
      </b:Author>
    </b:Author>
    <b:Title>A Linguistic Theory of Translation</b:Title>
    <b:Year>1965</b:Year>
    <b:City>Oxford</b:City>
    <b:Publisher>Oxford University Press</b:Publisher>
    <b:RefOrder>5</b:RefOrder>
  </b:Source>
  <b:Source>
    <b:Tag>Mun06</b:Tag>
    <b:SourceType>Book</b:SourceType>
    <b:Guid>{39BBA3DE-902F-4AC9-B424-56C1EA337E1E}</b:Guid>
    <b:Title>Introducing Translation Studies</b:Title>
    <b:Year>2006</b:Year>
    <b:City>New York</b:City>
    <b:Publisher>Routledge</b:Publisher>
    <b:Author>
      <b:Author>
        <b:NameList>
          <b:Person>
            <b:Last>Munday</b:Last>
            <b:First>Jeremy</b:First>
          </b:Person>
        </b:NameList>
      </b:Author>
    </b:Author>
    <b:RefOrder>6</b:RefOrder>
  </b:Source>
  <b:Source>
    <b:Tag>Nab03</b:Tag>
    <b:SourceType>Book</b:SourceType>
    <b:Guid>{2638F6EF-BA74-44C2-AAD5-42B840A04A16}</b:Guid>
    <b:Author>
      <b:Author>
        <b:NameList>
          <b:Person>
            <b:Last>Nababan</b:Last>
            <b:First>M.R.</b:First>
          </b:Person>
        </b:NameList>
      </b:Author>
    </b:Author>
    <b:Title>Teori Menerjemah Bahasa Inggris</b:Title>
    <b:Year>2003</b:Year>
    <b:City>Yogyakarta</b:City>
    <b:Publisher>Pustaka Pelajar</b:Publisher>
    <b:RefOrder>7</b:RefOrder>
  </b:Source>
  <b:Source>
    <b:Tag>Nab12</b:Tag>
    <b:SourceType>JournalArticle</b:SourceType>
    <b:Guid>{45E2B2BE-D6F2-43AE-BC15-4D93B40BD184}</b:Guid>
    <b:Author>
      <b:Author>
        <b:NameList>
          <b:Person>
            <b:Last>Nababan</b:Last>
            <b:First>Sumardiono,</b:First>
            <b:Middle>Nuraeni</b:Middle>
          </b:Person>
        </b:NameList>
      </b:Author>
    </b:Author>
    <b:Title>Pengembangan Model Penilaian Kualitas Terjemahan</b:Title>
    <b:Year>2012</b:Year>
    <b:JournalName>Kajian Linguistik dan Sastra</b:JournalName>
    <b:Pages>39-57</b:Pages>
    <b:RefOrder>8</b:RefOrder>
  </b:Source>
  <b:Source>
    <b:Tag>San12</b:Tag>
    <b:SourceType>Book</b:SourceType>
    <b:Guid>{B36BD7DA-1CD2-4650-AF1C-7D3C1D80BBE9}</b:Guid>
    <b:Title>Metode Penelitian Kualitatif Kebahasaan</b:Title>
    <b:Year>2012</b:Year>
    <b:Author>
      <b:Author>
        <b:NameList>
          <b:Person>
            <b:Last>Santosa</b:Last>
            <b:First>Riyadi</b:First>
          </b:Person>
        </b:NameList>
      </b:Author>
    </b:Author>
    <b:City>Surakarta</b:City>
    <b:Publisher>UNS</b:Publisher>
    <b:RefOrder>9</b:RefOrder>
  </b:Source>
  <b:Source>
    <b:Tag>Lee11</b:Tag>
    <b:SourceType>JournalArticle</b:SourceType>
    <b:Guid>{DB4CCE74-F50C-4BF3-9521-C2FF29978739}</b:Guid>
    <b:Title>Progressing Through the Haze in Science and Mathematics Education Research: ontemporary Use of Spradley's Qualitative Inquiry in Two case Studies</b:Title>
    <b:Year>2011</b:Year>
    <b:Author>
      <b:Author>
        <b:NameList>
          <b:Person>
            <b:Last>Lee</b:Last>
            <b:First>Jean</b:First>
            <b:Middle>S.</b:Middle>
          </b:Person>
          <b:Person>
            <b:Last>Vanashri</b:Last>
            <b:First>Dennis</b:First>
          </b:Person>
        </b:NameList>
      </b:Author>
    </b:Author>
    <b:JournalName>IJOM</b:JournalName>
    <b:RefOrder>10</b:RefOrder>
  </b:Source>
  <b:Source>
    <b:Tag>Tri11</b:Tag>
    <b:SourceType>Book</b:SourceType>
    <b:Guid>{45D95342-F861-488E-BB94-28AC215034B2}</b:Guid>
    <b:Author>
      <b:Author>
        <b:NameList>
          <b:Person>
            <b:Last>Tri Wiratno</b:Last>
            <b:First>Riyadi</b:First>
            <b:Middle>Santosa</b:Middle>
          </b:Person>
        </b:NameList>
      </b:Author>
    </b:Author>
    <b:Title>Pengantar Linguistik Umum</b:Title>
    <b:Year>2011</b:Year>
    <b:City>Jakarta</b:City>
    <b:Publisher>Penerbit Universitas Terbuka</b:Publisher>
    <b:RefOrder>11</b:RefOrder>
  </b:Source>
  <b:Source>
    <b:Tag>Wis</b:Tag>
    <b:SourceType>Misc</b:SourceType>
    <b:Guid>{3A8D16F5-E4F5-4370-8302-889798B6527B}</b:Guid>
    <b:PublicationTitle>Wisatabdg.com</b:PublicationTitle>
    <b:RefOrder>12</b:RefOrder>
  </b:Source>
  <b:Source>
    <b:Tag>Mac</b:Tag>
    <b:SourceType>Misc</b:SourceType>
    <b:Guid>{41E5BE51-98EE-40A9-BE08-5416927F3460}</b:Guid>
    <b:Title>Macmillan Dictionary</b:Title>
    <b:PublicationTitle>Macmillan Dictionary</b:PublicationTitle>
    <b:Publisher>macmillandictionar.com</b:Publisher>
    <b:RefOrder>13</b:RefOrder>
  </b:Source>
  <b:Source>
    <b:Tag>OOK19</b:Tag>
    <b:SourceType>JournalArticle</b:SourceType>
    <b:Guid>{8367BF33-7232-4EA9-9335-C91C5C88ADC5}</b:Guid>
    <b:Author>
      <b:Author>
        <b:NameList>
          <b:Person>
            <b:Last>Revina</b:Last>
            <b:First>O</b:First>
            <b:Middle>O Kandrashkina and El Vl</b:Middle>
          </b:Person>
        </b:NameList>
      </b:Author>
    </b:Author>
    <b:Title>Syntactic features of scientific articles on materials science</b:Title>
    <b:JournalName>IOP Conference Series: Materials Science and Engineering</b:JournalName>
    <b:Year>2019</b:Year>
    <b:RefOrder>14</b:RefOrder>
  </b:Source>
  <b:Source>
    <b:Tag>Teg08</b:Tag>
    <b:SourceType>Report</b:SourceType>
    <b:Guid>{EAEF9FCE-62F8-471D-9E01-2C60FBDD3347}</b:Guid>
    <b:Title>A study of Adjective phrases WWW.BBC.Co. UK....</b:Title>
    <b:Year>2008</b:Year>
    <b:Author>
      <b:Author>
        <b:NameList>
          <b:Person>
            <b:Last>Jaya</b:Last>
            <b:First>Teguh</b:First>
            <b:Middle>Satria Pramana</b:Middle>
          </b:Person>
        </b:NameList>
      </b:Author>
    </b:Author>
    <b:Publisher>Universitas Sanata Dharma</b:Publisher>
    <b:City>Yogyakarta</b:City>
    <b:RefOrder>15</b:RefOrder>
  </b:Source>
  <b:Source>
    <b:Tag>Olg19</b:Tag>
    <b:SourceType>JournalArticle</b:SourceType>
    <b:Guid>{F04F09B9-EEDA-4FD3-87A4-7C21FB1B1CCC}</b:Guid>
    <b:Title>Participles: Form, use and meaning</b:Title>
    <b:Year>2019</b:Year>
    <b:Author>
      <b:Author>
        <b:NameList>
          <b:Person>
            <b:Last>Borik</b:Last>
            <b:First>Olga</b:First>
          </b:Person>
          <b:Person>
            <b:Last>Gehrke</b:Last>
            <b:First>Berit</b:First>
          </b:Person>
        </b:NameList>
      </b:Author>
    </b:Author>
    <b:JournalName>Glossa: Journal of General Linguistics</b:JournalName>
    <b:Pages>1-27</b:Pages>
    <b:RefOrder>16</b:RefOrder>
  </b:Source>
  <b:Source>
    <b:Tag>Rol16</b:Tag>
    <b:SourceType>JournalArticle</b:SourceType>
    <b:Guid>{0450865A-E969-4734-BBEE-F4A261614145}</b:Guid>
    <b:Author>
      <b:Author>
        <b:NameList>
          <b:Person>
            <b:Last>Ompusunggu</b:Last>
            <b:First>Roland</b:First>
          </b:Person>
        </b:NameList>
      </b:Author>
    </b:Author>
    <b:Title>The Study Of Adjective Phrase In The Seventeen Magazines’ Articles</b:Title>
    <b:JournalName>The Episteme Journal of Linguistics and Literature</b:JournalName>
    <b:Year>2016</b:Year>
    <b:RefOrder>17</b:RefOrder>
  </b:Source>
  <b:Source>
    <b:Tag>Nur17</b:Tag>
    <b:SourceType>JournalArticle</b:SourceType>
    <b:Guid>{30A58222-58C8-4B4A-93E8-1AC655531DDA}</b:Guid>
    <b:Title>THE TRANSLATION OF ENGLISH PARTICIPIAL ADJECTIVES IN “HARRY POTTER AND THE CHAMBER OF SECRET”</b:Title>
    <b:Year>2017</b:Year>
    <b:Author>
      <b:Author>
        <b:NameList>
          <b:Person>
            <b:Last>Adlina</b:Last>
            <b:First>Nuri</b:First>
          </b:Person>
        </b:NameList>
      </b:Author>
    </b:Author>
    <b:JournalName>Journal of Language and Literature</b:JournalName>
    <b:Pages>27-35</b:Pages>
    <b:RefOrder>18</b:RefOrder>
  </b:Source>
  <b:Source>
    <b:Tag>Mir14</b:Tag>
    <b:SourceType>JournalArticle</b:SourceType>
    <b:Guid>{D320CC77-0A50-4141-966F-5BEC521F9F0C}</b:Guid>
    <b:Author>
      <b:Author>
        <b:NameList>
          <b:Person>
            <b:Last>Feralia</b:Last>
            <b:First>Miryanti</b:First>
          </b:Person>
        </b:NameList>
      </b:Author>
    </b:Author>
    <b:Title>AN ERROR ANALYSIS OF THE USE OF PRESENT PARTICIPLE FORM OF THE SIXTH SEMESTER STUDENTS OF FKIP UNIVERSITAS BANDAR LAMPUNG</b:Title>
    <b:JournalName>The Second International Conference on Education and Language </b:JournalName>
    <b:Year>2014</b:Year>
    <b:Pages>394-398</b:Pages>
    <b:RefOrder>19</b:RefOrder>
  </b:Source>
  <b:Source>
    <b:Tag>Gra17</b:Tag>
    <b:SourceType>JournalArticle</b:SourceType>
    <b:Guid>{C3D1E683-4A60-456F-BB61-C9E7DC6031E9}</b:Guid>
    <b:Author>
      <b:Author>
        <b:NameList>
          <b:Person>
            <b:Last>Unggul</b:Last>
            <b:First>Grace</b:First>
            <b:Middle>Mekaria</b:Middle>
          </b:Person>
        </b:NameList>
      </b:Author>
    </b:Author>
    <b:Title>An Analysis of Gerund and To Infinitive in Argumentative Essays</b:Title>
    <b:JournalName>TEKNOSASTIK</b:JournalName>
    <b:Year>2017</b:Year>
    <b:Pages>1-6</b:Pages>
    <b:RefOrder>20</b:RefOrder>
  </b:Source>
  <b:Source>
    <b:Tag>Min20</b:Tag>
    <b:SourceType>Report</b:SourceType>
    <b:Guid>{721BF2B2-630A-4A33-9D5B-F7E0AF066827}</b:Guid>
    <b:Title>Kata Sifat dalam Novela Animal Farm Karya George Orwell</b:Title>
    <b:Year>2020</b:Year>
    <b:City>Manado</b:City>
    <b:Publisher>Universitas Sam Ratulangi</b:Publisher>
    <b:Author>
      <b:Author>
        <b:NameList>
          <b:Person>
            <b:Last>Mintalangi</b:Last>
            <b:First>Kevin</b:First>
          </b:Person>
          <b:Person>
            <b:Last>Pamantung</b:Last>
            <b:First>Rina</b:First>
          </b:Person>
          <b:Person>
            <b:Last>Manus</b:Last>
            <b:First>Jeane</b:First>
            <b:Middle>Angela</b:Middle>
          </b:Person>
        </b:NameList>
      </b:Author>
    </b:Author>
    <b:RefOrder>21</b:RefOrder>
  </b:Source>
  <b:Source>
    <b:Tag>Tri18</b:Tag>
    <b:SourceType>Report</b:SourceType>
    <b:Guid>{E1D266CE-6DA1-4217-B5CE-7659A89BBA90}</b:Guid>
    <b:Author>
      <b:Author>
        <b:NameList>
          <b:Person>
            <b:Last>Rumokoy</b:Last>
            <b:First>Trisno</b:First>
            <b:Middle>Riandy</b:Middle>
          </b:Person>
        </b:NameList>
      </b:Author>
    </b:Author>
    <b:Title>Kata Sifat Bajhasa Inggris dalam Jurnal English Teaching Forum</b:Title>
    <b:Year>2018</b:Year>
    <b:Publisher>Universitas Sam Ratulangi</b:Publisher>
    <b:City>Manado</b:City>
    <b:RefOrder>22</b:RefOrder>
  </b:Source>
  <b:Source>
    <b:Tag>Saw12</b:Tag>
    <b:SourceType>JournalArticle</b:SourceType>
    <b:Guid>{27156833-00F7-4A4B-951F-D7D7EA1B2185}</b:Guid>
    <b:Author>
      <b:Author>
        <b:NameList>
          <b:Person>
            <b:Last>Qasim</b:Last>
            <b:First>Sawsan</b:First>
          </b:Person>
        </b:NameList>
      </b:Author>
    </b:Author>
    <b:Title>A Study on Adjective and adjectival Phrases</b:Title>
    <b:JournalName>Research Gate</b:JournalName>
    <b:Year>2012</b:Year>
    <b:Pages>1-29</b:Pages>
    <b:RefOrder>23</b:RefOrder>
  </b:Source>
  <b:Source>
    <b:Tag>Ind15</b:Tag>
    <b:SourceType>Report</b:SourceType>
    <b:Guid>{AD891019-B532-4A14-BB70-7ADB1CEFB127}</b:Guid>
    <b:Title>Financial Statements</b:Title>
    <b:Year>2015</b:Year>
    <b:Author>
      <b:Author>
        <b:Corporate>Indosat</b:Corporate>
      </b:Author>
    </b:Author>
    <b:Publisher>Indosat</b:Publisher>
    <b:City>Jakarta</b:City>
    <b:RefOrder>24</b:RefOrder>
  </b:Source>
  <b:Source>
    <b:Tag>Luc022</b:Tag>
    <b:SourceType>JournalArticle</b:SourceType>
    <b:Guid>{0DAD326E-00D1-47E7-8AA2-61849F73725C}</b:Guid>
    <b:Title>Translation Techniques Revisited: A dynamic and functionalist approach</b:Title>
    <b:Year>2002</b:Year>
    <b:Author>
      <b:Author>
        <b:NameList>
          <b:Person>
            <b:Last>Albir</b:Last>
            <b:First>Lucia</b:First>
            <b:Middle>Molina&amp;Amparo Hutardo</b:Middle>
          </b:Person>
        </b:NameList>
      </b:Author>
    </b:Author>
    <b:JournalName>Meta Erudit</b:JournalName>
    <b:Pages>498-512</b:Pages>
    <b:RefOrder>25</b:RefOrder>
  </b:Source>
  <b:Source>
    <b:Tag>Wik16</b:Tag>
    <b:SourceType>Misc</b:SourceType>
    <b:Guid>{1F79E1CB-6217-466C-ACD0-28E38EEE7430}</b:Guid>
    <b:Author>
      <b:Author>
        <b:NameList>
          <b:Person>
            <b:Last>Wikipedia</b:Last>
          </b:Person>
        </b:NameList>
      </b:Author>
    </b:Author>
    <b:Title>Sundanese Language, Native Speakers</b:Title>
    <b:Year>2016</b:Year>
    <b:Month>December</b:Month>
    <b:RefOrder>26</b:RefOrder>
  </b:Source>
  <b:Source>
    <b:Tag>Les14</b:Tag>
    <b:SourceType>Misc</b:SourceType>
    <b:Guid>{2CCD6BEC-7A3E-4E28-8F88-3D79CAF6B66C}</b:Guid>
    <b:Author>
      <b:Author>
        <b:NameList>
          <b:Person>
            <b:Last>Lestari</b:Last>
            <b:First>Fitria</b:First>
            <b:Middle>Puji</b:Middle>
          </b:Person>
        </b:NameList>
      </b:Author>
    </b:Author>
    <b:Title>Isukan Ulang Taun</b:Title>
    <b:PublicationTitle>Neng Maya</b:PublicationTitle>
    <b:Year>2014</b:Year>
    <b:Month>Desember</b:Month>
    <b:City>Bandung</b:City>
    <b:StateProvince>Jawa Barat</b:StateProvince>
    <b:CountryRegion>Indonesia</b:CountryRegion>
    <b:Publisher>PT Pustaka Kiblat Utama</b:Publisher>
    <b:RefOrder>27</b:RefOrder>
  </b:Source>
  <b:Source>
    <b:Tag>Wat14</b:Tag>
    <b:SourceType>Misc</b:SourceType>
    <b:Guid>{0249655F-C727-4DF3-BE41-D6FADE8F39C1}</b:Guid>
    <b:Author>
      <b:Author>
        <b:NameList>
          <b:Person>
            <b:Last>Watson</b:Last>
            <b:First>C.W.</b:First>
          </b:Person>
        </b:NameList>
      </b:Author>
    </b:Author>
    <b:Title>Miss Maya</b:Title>
    <b:PublicationTitle>Miss Maya</b:PublicationTitle>
    <b:Year>2014</b:Year>
    <b:Month>December</b:Month>
    <b:City>Bandung</b:City>
    <b:StateProvince>West Java</b:StateProvince>
    <b:CountryRegion>Indonesia</b:CountryRegion>
    <b:Publisher>PT Kiblat Buku Utama</b:Publisher>
    <b:RefOrder>28</b:RefOrder>
  </b:Source>
  <b:Source>
    <b:Tag>Hug15</b:Tag>
    <b:SourceType>ElectronicSource</b:SourceType>
    <b:Guid>{A86A9C93-199E-4648-A980-F4BA5204B339}</b:Guid>
    <b:Author>
      <b:Author>
        <b:NameList>
          <b:Person>
            <b:Last>Hughes</b:Last>
            <b:First>Tony</b:First>
            <b:Middle>J.</b:Middle>
          </b:Person>
        </b:NameList>
      </b:Author>
    </b:Author>
    <b:Title>Lost in Translation. Funny True Miscommunication</b:Title>
    <b:Year>2015</b:Year>
    <b:Month>January</b:Month>
    <b:Day>22</b:Day>
    <b:RefOrder>29</b:RefOrder>
  </b:Source>
  <b:Source>
    <b:Tag>Tri10</b:Tag>
    <b:SourceType>Book</b:SourceType>
    <b:Guid>{A872DE91-66B0-4FE9-A705-73D9C48252DC}</b:Guid>
    <b:Author>
      <b:Author>
        <b:NameList>
          <b:Person>
            <b:Last>Tri Wiratno</b:Last>
            <b:First>Riyadi</b:First>
            <b:Middle>Santosa</b:Middle>
          </b:Person>
        </b:NameList>
      </b:Author>
    </b:Author>
    <b:Title>Pengantar Linguistik Umum</b:Title>
    <b:Year>2010</b:Year>
    <b:City>Jakarta</b:City>
    <b:Publisher>Universitas Terbuka Press</b:Publisher>
    <b:RefOrder>30</b:RefOrder>
  </b:Source>
  <b:Source>
    <b:Tag>Bro08</b:Tag>
    <b:SourceType>BookSection</b:SourceType>
    <b:Guid>{2DD39C3C-5FCC-4134-9057-727622E40EDE}</b:Guid>
    <b:Title>Culture and Identity</b:Title>
    <b:Year>2008</b:Year>
    <b:Author>
      <b:Author>
        <b:NameList>
          <b:Person>
            <b:Last>Browne</b:Last>
            <b:First>John</b:First>
          </b:Person>
        </b:NameList>
      </b:Author>
      <b:BookAuthor>
        <b:NameList>
          <b:Person>
            <b:Last>Browne</b:Last>
            <b:First>John</b:First>
          </b:Person>
        </b:NameList>
      </b:BookAuthor>
    </b:Author>
    <b:BookTitle>Culture and Identity</b:BookTitle>
    <b:Pages>31</b:Pages>
    <b:RefOrder>31</b:RefOrder>
  </b:Source>
  <b:Source>
    <b:Tag>Eri15</b:Tag>
    <b:SourceType>JournalArticle</b:SourceType>
    <b:Guid>{455C3B26-BC97-4A73-A548-33078AF328D8}</b:Guid>
    <b:Author>
      <b:Author>
        <b:NameList>
          <b:Person>
            <b:Last>Eri Kurniawan</b:Last>
            <b:First>William</b:First>
            <b:Middle>D. Davies</b:Middle>
          </b:Person>
        </b:NameList>
      </b:Author>
    </b:Author>
    <b:Title>Finiteness in Sundanese</b:Title>
    <b:Year>2015</b:Year>
    <b:JournalName>Oceanic Linguistics</b:JournalName>
    <b:Pages>1-16</b:Pages>
    <b:RefOrder>32</b:RefOrder>
  </b:Source>
  <b:Source>
    <b:Tag>Sud15</b:Tag>
    <b:SourceType>JournalArticle</b:SourceType>
    <b:Guid>{9B21FF06-C6AC-435F-A4F8-CB158517DBD9}</b:Guid>
    <b:Author>
      <b:Author>
        <b:NameList>
          <b:Person>
            <b:Last>Sudaryat</b:Last>
            <b:First>Yayat</b:First>
          </b:Person>
        </b:NameList>
      </b:Author>
    </b:Author>
    <b:Title>The Mindset of Sundanese People in Their Language Expressions</b:Title>
    <b:JournalName>Indonesian Journal of Applied Linguistics</b:JournalName>
    <b:Year>2015</b:Year>
    <b:Pages>126-133</b:Pages>
    <b:RefOrder>33</b:RefOrder>
  </b:Source>
  <b:Source>
    <b:Tag>Asa11</b:Tag>
    <b:SourceType>JournalArticle</b:SourceType>
    <b:Guid>{0C5E6862-C27B-4D59-A47F-E43813A12F19}</b:Guid>
    <b:Author>
      <b:Author>
        <b:NameList>
          <b:Person>
            <b:Last>Asako Shiohara</b:Last>
            <b:First>Masashi</b:First>
            <b:Middle>Furihata</b:Middle>
          </b:Person>
        </b:NameList>
      </b:Author>
    </b:Author>
    <b:Title>Pural infix -ar- in Sundanese</b:Title>
    <b:JournalName>Asian and African Languages and Linguistics</b:JournalName>
    <b:Year>2011</b:Year>
    <b:Pages>89-107</b:Pages>
    <b:RefOrder>34</b:RefOrder>
  </b:Source>
  <b:Source>
    <b:Tag>Eka</b:Tag>
    <b:SourceType>Misc</b:SourceType>
    <b:Guid>{EF7A080D-7FB0-4EEF-962B-E91ECDACC32C}</b:Guid>
    <b:Author>
      <b:Author>
        <b:NameList>
          <b:Person>
            <b:Last>Ekadjati</b:Last>
            <b:First>Edi</b:First>
            <b:Middle>S.</b:Middle>
          </b:Person>
        </b:NameList>
      </b:Author>
    </b:Author>
    <b:Title>Sundanese Manuscripts</b:Title>
    <b:PublicationTitle>Sundanese Manuscripts</b:PublicationTitle>
    <b:Publisher>Tokyo University of Foreign Studies</b:Publisher>
    <b:RefOrder>35</b:RefOrder>
  </b:Source>
  <b:Source>
    <b:Tag>Sep13</b:Tag>
    <b:SourceType>JournalArticle</b:SourceType>
    <b:Guid>{E9FBA0C7-67D7-414D-A150-F28A366D065E}</b:Guid>
    <b:Author>
      <b:Author>
        <b:NameList>
          <b:Person>
            <b:Last>Rahmawati</b:Last>
            <b:First>Septiani</b:First>
          </b:Person>
        </b:NameList>
      </b:Author>
    </b:Author>
    <b:Title>The Javanese People's Attitude towards Sundanese Language</b:Title>
    <b:JournalName>Passage</b:JournalName>
    <b:Year>2013</b:Year>
    <b:Pages>211-217</b:Pages>
    <b:RefOrder>36</b:RefOrder>
  </b:Source>
  <b:Source>
    <b:Tag>Ind11</b:Tag>
    <b:SourceType>ConferenceProceedings</b:SourceType>
    <b:Guid>{CE905203-1337-493A-9FD1-028D755935DB}</b:Guid>
    <b:Author>
      <b:Author>
        <b:NameList>
          <b:Person>
            <b:Last>Indrayani</b:Last>
            <b:First>Lia</b:First>
            <b:Middle>Maulia</b:Middle>
          </b:Person>
        </b:NameList>
      </b:Author>
    </b:Author>
    <b:Title>Language Vitality: A Case on Sundanese language as A Surviving Indigenous language</b:Title>
    <b:Year>2011</b:Year>
    <b:ConferenceName>Internationa Seminar "Language Maintenance and Shift</b:ConferenceName>
    <b:City>Semarang</b:City>
    <b:Publisher>Master Program in Linguistics, Diponegoro University</b:Publisher>
    <b:RefOrder>37</b:RefOrder>
  </b:Source>
  <b:Source>
    <b:Tag>Kur131</b:Tag>
    <b:SourceType>Misc</b:SourceType>
    <b:Guid>{720DEBD1-42E4-496A-B4F0-A3BA34B32D2C}</b:Guid>
    <b:Author>
      <b:Author>
        <b:NameList>
          <b:Person>
            <b:Last>Kurniawan</b:Last>
            <b:First>Eri</b:First>
          </b:Person>
        </b:NameList>
      </b:Author>
    </b:Author>
    <b:Title>Sundanese Complementation</b:Title>
    <b:Year>2013</b:Year>
    <b:City>Iowa</b:City>
    <b:Publisher>Iowa Research Online</b:Publisher>
    <b:PublicationTitle>Sundanese Complementation</b:PublicationTitle>
    <b:CountryRegion>USA</b:CountryRegion>
    <b:RefOrder>38</b:RefOrder>
  </b:Source>
  <b:Source>
    <b:Tag>Nin15</b:Tag>
    <b:SourceType>JournalArticle</b:SourceType>
    <b:Guid>{BF97EC2C-E3E4-42B4-85D2-C3A5D1A30AAE}</b:Guid>
    <b:Author>
      <b:Author>
        <b:NameList>
          <b:Person>
            <b:Last>Ninin</b:Last>
            <b:First>Retno</b:First>
            <b:Middle>Hanggarani</b:Middle>
          </b:Person>
        </b:NameList>
      </b:Author>
    </b:Author>
    <b:Title>The Self of Sundanese Ethnic: Interdependent Construal and Religious Self</b:Title>
    <b:Year>2015</b:Year>
    <b:JournalName>Asian Social Science</b:JournalName>
    <b:Pages>1-8</b:Pages>
    <b:RefOrder>39</b:RefOrder>
  </b:Source>
  <b:Source>
    <b:Tag>Per14</b:Tag>
    <b:SourceType>Misc</b:SourceType>
    <b:Guid>{35275395-872F-4EC1-B15C-B1BE3B64A5C3}</b:Guid>
    <b:Author>
      <b:Author>
        <b:NameList>
          <b:Person>
            <b:Last>Permana</b:Last>
            <b:First>Aan</b:First>
            <b:Middle>Merdeka</b:Middle>
          </b:Person>
        </b:NameList>
      </b:Author>
    </b:Author>
    <b:Title>Korupsi</b:Title>
    <b:City>Bandung</b:City>
    <b:StateProvince>West Java</b:StateProvince>
    <b:CountryRegion>Indonesia</b:CountryRegion>
    <b:Year>2014</b:Year>
    <b:Month>Desember</b:Month>
    <b:Publisher>Kiblat</b:Publisher>
    <b:PublicationTitle>Neng Maya</b:PublicationTitle>
    <b:RefOrder>40</b:RefOrder>
  </b:Source>
  <b:Source>
    <b:Tag>Dan15</b:Tag>
    <b:SourceType>Book</b:SourceType>
    <b:Guid>{8773D90C-C672-4FDE-A760-4D606BE841F3}</b:Guid>
    <b:Author>
      <b:Author>
        <b:NameList>
          <b:Person>
            <b:Last>Danadibrata</b:Last>
            <b:First>R.A</b:First>
          </b:Person>
        </b:NameList>
      </b:Author>
    </b:Author>
    <b:Title>Kamus Basa Sunda</b:Title>
    <b:Year>2015</b:Year>
    <b:City>Bandung</b:City>
    <b:Publisher>Kiblat Buku Utama</b:Publisher>
    <b:RefOrder>41</b:RefOrder>
  </b:Source>
  <b:Source>
    <b:Tag>Lev08</b:Tag>
    <b:SourceType>Book</b:SourceType>
    <b:Guid>{7AB56E80-32C8-4672-ADE4-ABD435A85F5A}</b:Guid>
    <b:Title>Pragmatics</b:Title>
    <b:Year>2008</b:Year>
    <b:Author>
      <b:Author>
        <b:NameList>
          <b:Person>
            <b:Last>Levinson</b:Last>
            <b:First>Stephen</b:First>
            <b:Middle>C.</b:Middle>
          </b:Person>
        </b:NameList>
      </b:Author>
    </b:Author>
    <b:City>Cambridge</b:City>
    <b:Publisher>Cambridge University Press</b:Publisher>
    <b:RefOrder>42</b:RefOrder>
  </b:Source>
  <b:Source>
    <b:Tag>Yul962</b:Tag>
    <b:SourceType>Book</b:SourceType>
    <b:Guid>{842FC6F2-6EC2-42A6-88F8-05B75D3AF21B}</b:Guid>
    <b:Author>
      <b:Author>
        <b:NameList>
          <b:Person>
            <b:Last>Yule</b:Last>
            <b:First>George</b:First>
          </b:Person>
        </b:NameList>
      </b:Author>
    </b:Author>
    <b:Title>Pragmatics</b:Title>
    <b:Year>1996</b:Year>
    <b:City>Oxford</b:City>
    <b:Publisher>Oxford University Press</b:Publisher>
    <b:RefOrder>43</b:RefOrder>
  </b:Source>
  <b:Source>
    <b:Tag>Dja15</b:Tag>
    <b:SourceType>Book</b:SourceType>
    <b:Guid>{12C8209E-584D-4980-9CA5-EA09A06A26A7}</b:Guid>
    <b:Author>
      <b:Author>
        <b:NameList>
          <b:Person>
            <b:Last>Djatmika</b:Last>
          </b:Person>
        </b:NameList>
      </b:Author>
    </b:Author>
    <b:Title>Mengenal Pragmatik Yuk!?</b:Title>
    <b:Year>2015</b:Year>
    <b:City>Surakarta</b:City>
    <b:Publisher>Pustaka Pelajar</b:Publisher>
    <b:RefOrder>44</b:RefOrder>
  </b:Source>
  <b:Source>
    <b:Tag>Pup16</b:Tag>
    <b:SourceType>JournalArticle</b:SourceType>
    <b:Guid>{080D3D84-6AAE-43BB-97A7-4EC802074E63}</b:Guid>
    <b:Author>
      <b:Author>
        <b:NameList>
          <b:Person>
            <b:Last>Puput Septia Herawati</b:Last>
            <b:First>Ichwan</b:First>
            <b:Middle>Suyudi, Ni Luh Putu Setiarini</b:Middle>
          </b:Person>
        </b:NameList>
      </b:Author>
    </b:Author>
    <b:Title>AN ANALYSIS OF SHIFTS IN THE TRANSLATION OF ENGLISH PARTICIPIAL ADJECTIVES INTO INDONESIAN IN NOVEL “THE TWILIGHT SAGA: NEW MOON”</b:Title>
    <b:JournalName>Journal of Language and Literature</b:JournalName>
    <b:Year>2016</b:Year>
    <b:Pages>24-33</b:Pages>
    <b:RefOrder>45</b:RefOrder>
  </b:Source>
  <b:Source>
    <b:Tag>Sim20</b:Tag>
    <b:SourceType>ElectronicSource</b:SourceType>
    <b:Guid>{462E05C3-E16A-44DD-8351-439339F913DE}</b:Guid>
    <b:Title>Sundanese</b:Title>
    <b:Year>2020</b:Year>
    <b:Author>
      <b:Author>
        <b:NameList>
          <b:Person>
            <b:Last>Ager</b:Last>
            <b:First>Simon</b:First>
          </b:Person>
        </b:NameList>
      </b:Author>
    </b:Author>
    <b:RefOrder>1</b:RefOrder>
  </b:Source>
  <b:Source>
    <b:Tag>Ayi11</b:Tag>
    <b:SourceType>Book</b:SourceType>
    <b:Guid>{DFD8A893-6814-4B8D-A08B-C78AB4734064}</b:Guid>
    <b:Title>Urang Sunda Jeung Basa Sunda</b:Title>
    <b:City>Bandung</b:City>
    <b:Year>2011</b:Year>
    <b:Author>
      <b:Author>
        <b:NameList>
          <b:Person>
            <b:Last>Rosidi</b:Last>
            <b:First>Ayip</b:First>
          </b:Person>
        </b:NameList>
      </b:Author>
    </b:Author>
    <b:Publisher>Kiblat</b:Publisher>
    <b:RefOrder>2</b:RefOrder>
  </b:Source>
  <b:Source>
    <b:Tag>Sae112</b:Tag>
    <b:SourceType>JournalArticle</b:SourceType>
    <b:Guid>{A293B04C-A21E-4CCD-B801-EB092181609B}</b:Guid>
    <b:Title>Terms of Address Usage: the Case of Iranian Spouses</b:Title>
    <b:Year>2011</b:Year>
    <b:Author>
      <b:Author>
        <b:NameList>
          <b:Person>
            <b:Last>Esmae’li</b:Last>
            <b:First>Saeedeh</b:First>
          </b:Person>
        </b:NameList>
      </b:Author>
    </b:Author>
    <b:JournalName>International Journal of Humanities and Social Science</b:JournalName>
    <b:Pages>183-188</b:Pages>
    <b:RefOrder>46</b:RefOrder>
  </b:Source>
  <b:Source>
    <b:Tag>Xiz083</b:Tag>
    <b:SourceType>JournalArticle</b:SourceType>
    <b:Guid>{5D7A57A3-8218-415D-965D-0358CB3567A6}</b:Guid>
    <b:Author>
      <b:Author>
        <b:NameList>
          <b:Person>
            <b:Last>Qin</b:Last>
            <b:First>Xizhen</b:First>
          </b:Person>
        </b:NameList>
      </b:Author>
    </b:Author>
    <b:Title>Choices in Terms of Address: A Sociolinguistic Study of Chinese and American English Practices</b:Title>
    <b:JournalName>Proceedings of the 20th North American Conference on Chinese Linguistics</b:JournalName>
    <b:Year>2008</b:Year>
    <b:Pages>409-421</b:Pages>
    <b:RefOrder>47</b:RefOrder>
  </b:Source>
  <b:Source>
    <b:Tag>Ric034</b:Tag>
    <b:SourceType>Book</b:SourceType>
    <b:Guid>{0C3FC01E-A639-4DEF-A496-5B1E8722F327}</b:Guid>
    <b:Title>Politeness</b:Title>
    <b:Year>2003</b:Year>
    <b:Author>
      <b:Author>
        <b:NameList>
          <b:Person>
            <b:Last>Watts</b:Last>
            <b:First>Richards</b:First>
            <b:Middle>J</b:Middle>
          </b:Person>
        </b:NameList>
      </b:Author>
    </b:Author>
    <b:City>Cambridge</b:City>
    <b:Publisher>Cambridge University Press</b:Publisher>
    <b:RefOrder>48</b:RefOrder>
  </b:Source>
  <b:Source>
    <b:Tag>Riy17</b:Tag>
    <b:SourceType>Book</b:SourceType>
    <b:Guid>{F4F395D9-9FE5-4603-92D9-99807EBD0BED}</b:Guid>
    <b:Author>
      <b:Author>
        <b:NameList>
          <b:Person>
            <b:Last>Santosa</b:Last>
            <b:First>Riyadi</b:First>
          </b:Person>
        </b:NameList>
      </b:Author>
    </b:Author>
    <b:Title>Metode Penelitian Bahasa</b:Title>
    <b:Year>2017</b:Year>
    <b:City>Surakarta</b:City>
    <b:Publisher>UNS Press</b:Publisher>
    <b:RefOrder>49</b:RefOrder>
  </b:Source>
  <b:Source>
    <b:Tag>Placeholder1</b:Tag>
    <b:SourceType>Book</b:SourceType>
    <b:Guid>{DFE41C9B-D25C-4263-8F1F-F6398D0DC448}</b:Guid>
    <b:Author>
      <b:Author>
        <b:NameList>
          <b:Person>
            <b:Last>Watsons</b:Last>
          </b:Person>
        </b:NameList>
      </b:Author>
    </b:Author>
    <b:Title>Miss Maya</b:Title>
    <b:Year>2014</b:Year>
    <b:City>Bandung</b:City>
    <b:Publisher>Kiblat</b:Publisher>
    <b:RefOrder>50</b:RefOrder>
  </b:Source>
  <b:Source>
    <b:Tag>Wat141</b:Tag>
    <b:SourceType>Book</b:SourceType>
    <b:Guid>{9BFD929D-3309-4DDD-A247-7A9C91620436}</b:Guid>
    <b:Author>
      <b:Author>
        <b:NameList>
          <b:Person>
            <b:Last>Watsons</b:Last>
          </b:Person>
        </b:NameList>
      </b:Author>
    </b:Author>
    <b:Title>Neng Maya</b:Title>
    <b:Year>2014</b:Year>
    <b:City>Bandung</b:City>
    <b:Publisher>Kiblat</b:Publisher>
    <b:RefOrder>51</b:RefOrder>
  </b:Source>
  <b:Source>
    <b:Tag>Eth15</b:Tag>
    <b:SourceType>ElectronicSource</b:SourceType>
    <b:Guid>{7019DFF4-CE8A-4B5A-8B09-24C569C30236}</b:Guid>
    <b:Author>
      <b:Author>
        <b:NameList>
          <b:Person>
            <b:Last>Ethelb</b:Last>
            <b:First>Hamza</b:First>
          </b:Person>
        </b:NameList>
      </b:Author>
    </b:Author>
    <b:Title>Using Address Terms in showing Politeness with Reference to Their Translation from Arabic into English</b:Title>
    <b:Year>2015</b:Year>
    <b:RefOrder>52</b:RefOrder>
  </b:Source>
  <b:Source>
    <b:Tag>Che14</b:Tag>
    <b:SourceType>JournalArticle</b:SourceType>
    <b:Guid>{07C93FA1-EF3A-4E79-B1D8-4EE4D4561770}</b:Guid>
    <b:Title>Analysis on the Generalization of the Address Term “Teacher” in Chinese from the Perspective of Sociolinguistics</b:Title>
    <b:Year>2014</b:Year>
    <b:Author>
      <b:Author>
        <b:NameList>
          <b:Person>
            <b:Last>You</b:Last>
            <b:First>Chenghong</b:First>
          </b:Person>
        </b:NameList>
      </b:Author>
    </b:Author>
    <b:JournalName>Theory and Practice in Language Studies</b:JournalName>
    <b:Pages>575-580</b:Pages>
    <b:RefOrder>53</b:RefOrder>
  </b:Source>
  <b:Source>
    <b:Tag>Ani15</b:Tag>
    <b:SourceType>JournalArticle</b:SourceType>
    <b:Guid>{F46900CA-AFED-45E1-8B9D-8A6B1CBFA74B}</b:Guid>
    <b:Author>
      <b:Author>
        <b:NameList>
          <b:Person>
            <b:Last>Prasetyaningtyas</b:Last>
            <b:First>Aniendya</b:First>
          </b:Person>
        </b:NameList>
      </b:Author>
    </b:Author>
    <b:Title>ADDRESS TERMS IN AHMAD TOHARI’S RONGGENG DUKUH PARUK AND THEIR TRANSLATED EXPRESSIONS IN RENE T. A. LYSLOFF’S THE DANCER</b:Title>
    <b:JournalName>2Jurnal Bahasa dan Sastra Inggris</b:JournalName>
    <b:Year>2015</b:Year>
    <b:Pages>283-292</b:Pages>
    <b:RefOrder>54</b:RefOrder>
  </b:Source>
  <b:Source>
    <b:Tag>Tempatpenampung1</b:Tag>
    <b:SourceType>Misc</b:SourceType>
    <b:Guid>{0249655F-C727-4DF3-BE41-D6FADE8F39C1}</b:Guid>
    <b:Author>
      <b:Author>
        <b:NameList>
          <b:Person>
            <b:Last>Watson</b:Last>
            <b:First>C.W.</b:First>
          </b:Person>
        </b:NameList>
      </b:Author>
    </b:Author>
    <b:Title>Miss Maya</b:Title>
    <b:PublicationTitle>Miss Maya</b:PublicationTitle>
    <b:Year>2014</b:Year>
    <b:Month>December</b:Month>
    <b:City>Bandung</b:City>
    <b:StateProvince>West Java</b:StateProvince>
    <b:CountryRegion>Indonesia</b:CountryRegion>
    <b:Publisher>PT Kiblat Buku Utama</b:Publisher>
    <b:RefOrder>55</b:RefOrder>
  </b:Source>
  <b:Source>
    <b:Tag>Placeholder2</b:Tag>
    <b:SourceType>JournalArticle</b:SourceType>
    <b:Guid>{D8A7BFD2-8488-424C-87FA-49E513833F1F}</b:Guid>
    <b:Author>
      <b:Author>
        <b:NameList>
          <b:Person>
            <b:Last>Nababan</b:Last>
            <b:First>Nuraeni,</b:First>
            <b:Middle>Sumardiono</b:Middle>
          </b:Person>
        </b:NameList>
      </b:Author>
    </b:Author>
    <b:Title>Pengembangan Model Penilaian Kualitas Terjemahan.</b:Title>
    <b:JournalName>Kajian Linguistik dan Sastra</b:JournalName>
    <b:Year>2012</b:Year>
    <b:Pages>39-57</b:Pages>
    <b:Month>June</b:Month>
    <b:Volume>24</b:Volume>
    <b:Issue>1</b:Issue>
    <b:RefOrder>56</b:RefOrder>
  </b:Source>
  <b:Source>
    <b:Tag>Ana121</b:Tag>
    <b:SourceType>JournalArticle</b:SourceType>
    <b:Guid>{0E8E0F26-4273-4479-9CCB-F6F3278944DB}</b:Guid>
    <b:Title>Translating culture: problems, strategies and</b:Title>
    <b:Year>12/2012</b:Year>
    <b:Author>
      <b:Author>
        <b:NameList>
          <b:Person>
            <b:Last>Guerra</b:Last>
            <b:First>Ana</b:First>
            <b:Middle>Fernández</b:Middle>
          </b:Person>
        </b:NameList>
      </b:Author>
    </b:Author>
    <b:JournalName>a journal of literature, culture and literary translation</b:JournalName>
    <b:Pages>1-26</b:Pages>
    <b:RefOrder>57</b:RefOrder>
  </b:Source>
  <b:Source>
    <b:Tag>Mol02</b:Tag>
    <b:SourceType>JournalArticle</b:SourceType>
    <b:Guid>{3971EB90-2EA7-4A98-89AC-58FFB534AF23}</b:Guid>
    <b:Author>
      <b:Author>
        <b:NameList>
          <b:Person>
            <b:Last>Molina&amp;Albir</b:Last>
          </b:Person>
        </b:NameList>
      </b:Author>
    </b:Author>
    <b:Title>Translation Techniques Revisited: A Dynamic and Functionalist Approach</b:Title>
    <b:JournalName>Meta</b:JournalName>
    <b:Year>2002</b:Year>
    <b:Volume> XLVII</b:Volume>
    <b:Issue>4</b:Issue>
    <b:RefOrder>58</b:RefOrder>
  </b:Source>
  <b:Source>
    <b:Tag>Yay13</b:Tag>
    <b:SourceType>Book</b:SourceType>
    <b:Guid>{8BA36408-955A-47A1-9DC0-8C130EB275E7}</b:Guid>
    <b:Title>Tata Basa Sunda Kiwari</b:Title>
    <b:Year>2013</b:Year>
    <b:Author>
      <b:Author>
        <b:NameList>
          <b:Person>
            <b:Last>Yayat Sudaryat</b:Last>
            <b:First>Abud</b:First>
            <b:Middle>Prawirasumantri, Karna Yudibrata</b:Middle>
          </b:Person>
        </b:NameList>
      </b:Author>
    </b:Author>
    <b:City>Bandung</b:City>
    <b:Publisher>Yrama Widya</b:Publisher>
    <b:RefOrder>59</b:RefOrder>
  </b:Source>
</b:Sources>
</file>

<file path=customXml/itemProps1.xml><?xml version="1.0" encoding="utf-8"?>
<ds:datastoreItem xmlns:ds="http://schemas.openxmlformats.org/officeDocument/2006/customXml" ds:itemID="{57A545AB-29B8-4F9C-B8E4-95A325CA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 lab bahasa</dc:creator>
  <cp:keywords/>
  <dc:description/>
  <cp:lastModifiedBy>HP</cp:lastModifiedBy>
  <cp:revision>2</cp:revision>
  <cp:lastPrinted>2021-11-18T11:33:00Z</cp:lastPrinted>
  <dcterms:created xsi:type="dcterms:W3CDTF">2022-01-03T04:44:00Z</dcterms:created>
  <dcterms:modified xsi:type="dcterms:W3CDTF">2022-01-03T04:44:00Z</dcterms:modified>
</cp:coreProperties>
</file>